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EE14F" w14:textId="028E48D0" w:rsidR="00CB6CF2" w:rsidRDefault="00CB6CF2" w:rsidP="000702CA">
      <w:pPr>
        <w:rPr>
          <w:rFonts w:ascii="TH SarabunPSK" w:hAnsi="TH SarabunPSK" w:cs="TH SarabunPSK"/>
          <w:b/>
          <w:bCs/>
          <w:sz w:val="28"/>
          <w:szCs w:val="28"/>
        </w:rPr>
      </w:pPr>
      <w:r w:rsidRPr="005E694F">
        <w:rPr>
          <w:rFonts w:ascii="TH SarabunPSK" w:hAnsi="TH SarabunPSK" w:cs="TH SarabunPSK"/>
          <w:b/>
          <w:bCs/>
          <w:sz w:val="28"/>
          <w:szCs w:val="28"/>
          <w:cs/>
        </w:rPr>
        <w:t xml:space="preserve">รายละเอียดข้อมูลจิตเวชในระบบสุขภาพ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ขอ </w:t>
      </w:r>
      <w:r>
        <w:rPr>
          <w:rFonts w:ascii="TH SarabunPSK" w:hAnsi="TH SarabunPSK" w:cs="TH SarabunPSK"/>
          <w:b/>
          <w:bCs/>
          <w:sz w:val="28"/>
          <w:szCs w:val="28"/>
        </w:rPr>
        <w:t>HDC</w:t>
      </w:r>
    </w:p>
    <w:p w14:paraId="76CB163F" w14:textId="415303AE" w:rsidR="00CB6CF2" w:rsidRPr="005E694F" w:rsidRDefault="00CB6CF2" w:rsidP="000702CA">
      <w:pPr>
        <w:rPr>
          <w:rFonts w:ascii="TH SarabunPSK" w:hAnsi="TH SarabunPSK" w:cs="TH SarabunPSK"/>
          <w:b/>
          <w:bCs/>
          <w:sz w:val="28"/>
          <w:szCs w:val="28"/>
        </w:rPr>
      </w:pPr>
      <w:r w:rsidRPr="005E694F">
        <w:rPr>
          <w:rFonts w:ascii="TH SarabunPSK" w:hAnsi="TH SarabunPSK" w:cs="TH SarabunPSK"/>
          <w:b/>
          <w:bCs/>
          <w:sz w:val="28"/>
          <w:szCs w:val="28"/>
          <w:cs/>
        </w:rPr>
        <w:t>ลักษณะข้อมูลที่ต้องการ</w:t>
      </w:r>
    </w:p>
    <w:p w14:paraId="68216426" w14:textId="075485FB" w:rsidR="00CB6CF2" w:rsidRPr="005E694F" w:rsidRDefault="00CB6CF2" w:rsidP="000702CA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 w:rsidRPr="005E694F">
        <w:rPr>
          <w:rFonts w:ascii="TH SarabunPSK" w:hAnsi="TH SarabunPSK" w:cs="TH SarabunPSK"/>
          <w:sz w:val="28"/>
          <w:cs/>
        </w:rPr>
        <w:t xml:space="preserve">ข้อมูลทั้งแบบ </w:t>
      </w:r>
      <w:r w:rsidRPr="006F3CF9">
        <w:rPr>
          <w:rFonts w:ascii="TH SarabunPSK" w:hAnsi="TH SarabunPSK" w:cs="TH SarabunPSK"/>
          <w:sz w:val="28"/>
          <w:highlight w:val="yellow"/>
        </w:rPr>
        <w:t xml:space="preserve">OP </w:t>
      </w:r>
      <w:r w:rsidRPr="006F3CF9">
        <w:rPr>
          <w:rFonts w:ascii="TH SarabunPSK" w:hAnsi="TH SarabunPSK" w:cs="TH SarabunPSK"/>
          <w:sz w:val="28"/>
          <w:highlight w:val="yellow"/>
          <w:cs/>
        </w:rPr>
        <w:t xml:space="preserve">และ </w:t>
      </w:r>
      <w:r w:rsidRPr="006F3CF9">
        <w:rPr>
          <w:rFonts w:ascii="TH SarabunPSK" w:hAnsi="TH SarabunPSK" w:cs="TH SarabunPSK"/>
          <w:sz w:val="28"/>
          <w:highlight w:val="yellow"/>
        </w:rPr>
        <w:t>IP</w:t>
      </w:r>
      <w:r w:rsidRPr="005E694F">
        <w:rPr>
          <w:rFonts w:ascii="TH SarabunPSK" w:hAnsi="TH SarabunPSK" w:cs="TH SarabunPSK"/>
          <w:sz w:val="28"/>
        </w:rPr>
        <w:t xml:space="preserve"> </w:t>
      </w:r>
      <w:r w:rsidRPr="005E694F">
        <w:rPr>
          <w:rFonts w:ascii="TH SarabunPSK" w:hAnsi="TH SarabunPSK" w:cs="TH SarabunPSK"/>
          <w:sz w:val="28"/>
          <w:cs/>
        </w:rPr>
        <w:t>ทั้งจากใน</w:t>
      </w:r>
      <w:r w:rsidR="00A377EF">
        <w:rPr>
          <w:rFonts w:ascii="TH SarabunPSK" w:hAnsi="TH SarabunPSK" w:cs="TH SarabunPSK" w:hint="cs"/>
          <w:sz w:val="28"/>
          <w:cs/>
        </w:rPr>
        <w:t>ฐานข้อมูล</w:t>
      </w:r>
      <w:r w:rsidRPr="005E694F">
        <w:rPr>
          <w:rFonts w:ascii="TH SarabunPSK" w:hAnsi="TH SarabunPSK" w:cs="TH SarabunPSK"/>
          <w:sz w:val="28"/>
        </w:rPr>
        <w:t xml:space="preserve"> 43 </w:t>
      </w:r>
      <w:r w:rsidRPr="005E694F">
        <w:rPr>
          <w:rFonts w:ascii="TH SarabunPSK" w:hAnsi="TH SarabunPSK" w:cs="TH SarabunPSK"/>
          <w:sz w:val="28"/>
          <w:cs/>
        </w:rPr>
        <w:t xml:space="preserve">แฟ้ม และ </w:t>
      </w:r>
      <w:r w:rsidRPr="005E694F">
        <w:rPr>
          <w:rFonts w:ascii="TH SarabunPSK" w:hAnsi="TH SarabunPSK" w:cs="TH SarabunPSK"/>
          <w:sz w:val="28"/>
        </w:rPr>
        <w:t xml:space="preserve">OP/AE </w:t>
      </w:r>
      <w:r w:rsidRPr="005E694F">
        <w:rPr>
          <w:rFonts w:ascii="TH SarabunPSK" w:hAnsi="TH SarabunPSK" w:cs="TH SarabunPSK"/>
          <w:sz w:val="28"/>
          <w:cs/>
        </w:rPr>
        <w:t>หรือโปรแกรมอื่น ๆ ที่เกี่ยวข้อง</w:t>
      </w:r>
    </w:p>
    <w:p w14:paraId="640BE9FB" w14:textId="3B728313" w:rsidR="00CB6CF2" w:rsidRDefault="00CB6CF2" w:rsidP="000702CA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 w:rsidRPr="005E694F">
        <w:rPr>
          <w:rFonts w:ascii="TH SarabunPSK" w:hAnsi="TH SarabunPSK" w:cs="TH SarabunPSK"/>
          <w:sz w:val="28"/>
          <w:cs/>
        </w:rPr>
        <w:t xml:space="preserve">ดึงจากรหัส </w:t>
      </w:r>
      <w:r w:rsidRPr="005E694F">
        <w:rPr>
          <w:rFonts w:ascii="TH SarabunPSK" w:hAnsi="TH SarabunPSK" w:cs="TH SarabunPSK"/>
          <w:sz w:val="28"/>
        </w:rPr>
        <w:t xml:space="preserve">ICD-10 </w:t>
      </w:r>
      <w:r w:rsidRPr="005E694F">
        <w:rPr>
          <w:rFonts w:ascii="TH SarabunPSK" w:hAnsi="TH SarabunPSK" w:cs="TH SarabunPSK"/>
          <w:sz w:val="28"/>
          <w:cs/>
        </w:rPr>
        <w:t xml:space="preserve">ระหว่าง </w:t>
      </w:r>
      <w:r w:rsidRPr="006F3CF9">
        <w:rPr>
          <w:rFonts w:ascii="TH SarabunPSK" w:hAnsi="TH SarabunPSK" w:cs="TH SarabunPSK"/>
          <w:sz w:val="28"/>
          <w:highlight w:val="yellow"/>
        </w:rPr>
        <w:t>F20-F29</w:t>
      </w:r>
      <w:r w:rsidRPr="005E694F">
        <w:rPr>
          <w:rFonts w:ascii="TH SarabunPSK" w:hAnsi="TH SarabunPSK" w:cs="TH SarabunPSK"/>
          <w:sz w:val="28"/>
        </w:rPr>
        <w:t xml:space="preserve"> </w:t>
      </w:r>
      <w:r w:rsidRPr="005E694F">
        <w:rPr>
          <w:rFonts w:ascii="TH SarabunPSK" w:hAnsi="TH SarabunPSK" w:cs="TH SarabunPSK"/>
          <w:sz w:val="28"/>
          <w:cs/>
        </w:rPr>
        <w:t xml:space="preserve">จาก </w:t>
      </w:r>
      <w:r w:rsidRPr="006F3CF9">
        <w:rPr>
          <w:rFonts w:ascii="TH SarabunPSK" w:hAnsi="TH SarabunPSK" w:cs="TH SarabunPSK"/>
          <w:sz w:val="28"/>
          <w:highlight w:val="yellow"/>
        </w:rPr>
        <w:t>Principal diagnosis (</w:t>
      </w:r>
      <w:proofErr w:type="spellStart"/>
      <w:r w:rsidRPr="006F3CF9">
        <w:rPr>
          <w:rFonts w:ascii="TH SarabunPSK" w:hAnsi="TH SarabunPSK" w:cs="TH SarabunPSK"/>
          <w:sz w:val="28"/>
          <w:highlight w:val="yellow"/>
        </w:rPr>
        <w:t>PDx</w:t>
      </w:r>
      <w:proofErr w:type="spellEnd"/>
      <w:r w:rsidRPr="006F3CF9">
        <w:rPr>
          <w:rFonts w:ascii="TH SarabunPSK" w:hAnsi="TH SarabunPSK" w:cs="TH SarabunPSK"/>
          <w:sz w:val="28"/>
          <w:highlight w:val="yellow"/>
        </w:rPr>
        <w:t>)</w:t>
      </w:r>
      <w:r w:rsidRPr="005E694F">
        <w:rPr>
          <w:rFonts w:ascii="TH SarabunPSK" w:hAnsi="TH SarabunPSK" w:cs="TH SarabunPSK"/>
          <w:sz w:val="28"/>
        </w:rPr>
        <w:t xml:space="preserve"> </w:t>
      </w:r>
      <w:r w:rsidRPr="005E694F">
        <w:rPr>
          <w:rFonts w:ascii="TH SarabunPSK" w:hAnsi="TH SarabunPSK" w:cs="TH SarabunPSK"/>
          <w:sz w:val="28"/>
          <w:cs/>
        </w:rPr>
        <w:t xml:space="preserve">และ </w:t>
      </w:r>
      <w:r w:rsidRPr="006F3CF9">
        <w:rPr>
          <w:rFonts w:ascii="TH SarabunPSK" w:hAnsi="TH SarabunPSK" w:cs="TH SarabunPSK"/>
          <w:sz w:val="28"/>
          <w:highlight w:val="yellow"/>
        </w:rPr>
        <w:t>Secondary diagnosis (</w:t>
      </w:r>
      <w:proofErr w:type="spellStart"/>
      <w:r w:rsidRPr="006F3CF9">
        <w:rPr>
          <w:rFonts w:ascii="TH SarabunPSK" w:hAnsi="TH SarabunPSK" w:cs="TH SarabunPSK"/>
          <w:sz w:val="28"/>
          <w:highlight w:val="yellow"/>
        </w:rPr>
        <w:t>SDx</w:t>
      </w:r>
      <w:proofErr w:type="spellEnd"/>
      <w:r w:rsidRPr="006F3CF9">
        <w:rPr>
          <w:rFonts w:ascii="TH SarabunPSK" w:hAnsi="TH SarabunPSK" w:cs="TH SarabunPSK"/>
          <w:sz w:val="28"/>
          <w:highlight w:val="yellow"/>
        </w:rPr>
        <w:t>)</w:t>
      </w:r>
      <w:r w:rsidR="00B43290">
        <w:rPr>
          <w:rFonts w:ascii="TH SarabunPSK" w:hAnsi="TH SarabunPSK" w:cs="TH SarabunPSK"/>
          <w:sz w:val="28"/>
        </w:rPr>
        <w:t xml:space="preserve"> </w:t>
      </w:r>
      <w:r w:rsidR="00B43290">
        <w:rPr>
          <w:rFonts w:ascii="TH SarabunPSK" w:hAnsi="TH SarabunPSK" w:cs="TH SarabunPSK" w:hint="cs"/>
          <w:sz w:val="28"/>
          <w:cs/>
        </w:rPr>
        <w:t>จาก</w:t>
      </w:r>
    </w:p>
    <w:p w14:paraId="59E7B05A" w14:textId="1ED557A6" w:rsidR="00B43290" w:rsidRDefault="00B43290" w:rsidP="000702CA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แฟ้ม </w:t>
      </w:r>
      <w:r>
        <w:rPr>
          <w:rFonts w:ascii="TH SarabunPSK" w:hAnsi="TH SarabunPSK" w:cs="TH SarabunPSK"/>
          <w:sz w:val="28"/>
        </w:rPr>
        <w:t>DIAGNOSIS_OPD</w:t>
      </w:r>
    </w:p>
    <w:p w14:paraId="40EAD7D3" w14:textId="6D8F1FCD" w:rsidR="00A377EF" w:rsidRPr="00A377EF" w:rsidRDefault="008A4E19" w:rsidP="00A377EF">
      <w:pPr>
        <w:pStyle w:val="ListParagraph"/>
        <w:numPr>
          <w:ilvl w:val="2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ประเภทของการวินิจฉัย </w:t>
      </w:r>
      <w:r w:rsidR="00A377EF">
        <w:rPr>
          <w:rFonts w:ascii="TH SarabunPSK" w:hAnsi="TH SarabunPSK" w:cs="TH SarabunPSK"/>
          <w:sz w:val="28"/>
        </w:rPr>
        <w:t xml:space="preserve">DIAGTYPE </w:t>
      </w:r>
      <w:r w:rsidR="00A377EF" w:rsidRPr="006F3CF9">
        <w:rPr>
          <w:rFonts w:ascii="TH SarabunPSK" w:hAnsi="TH SarabunPSK" w:cs="TH SarabunPSK"/>
          <w:sz w:val="28"/>
          <w:highlight w:val="yellow"/>
        </w:rPr>
        <w:t>(1= PRINCIPLE DX</w:t>
      </w:r>
      <w:r w:rsidR="00A377EF">
        <w:rPr>
          <w:rFonts w:ascii="TH SarabunPSK" w:hAnsi="TH SarabunPSK" w:cs="TH SarabunPSK"/>
          <w:sz w:val="28"/>
        </w:rPr>
        <w:t xml:space="preserve"> (</w:t>
      </w:r>
      <w:r w:rsidR="00A377EF">
        <w:rPr>
          <w:rFonts w:ascii="TH SarabunPSK" w:hAnsi="TH SarabunPSK" w:cs="TH SarabunPSK" w:hint="cs"/>
          <w:sz w:val="28"/>
          <w:cs/>
        </w:rPr>
        <w:t>การวินิจฉัยโรคหลัก))</w:t>
      </w:r>
    </w:p>
    <w:p w14:paraId="79902D22" w14:textId="5C61DD88" w:rsidR="000702CA" w:rsidRDefault="000702CA" w:rsidP="000702CA">
      <w:pPr>
        <w:pStyle w:val="ListParagraph"/>
        <w:numPr>
          <w:ilvl w:val="2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รหัสโรคที่วินิจฉัย </w:t>
      </w:r>
      <w:r>
        <w:rPr>
          <w:rFonts w:ascii="TH SarabunPSK" w:hAnsi="TH SarabunPSK" w:cs="TH SarabunPSK"/>
          <w:sz w:val="28"/>
        </w:rPr>
        <w:t>DIAGCODE</w:t>
      </w:r>
    </w:p>
    <w:p w14:paraId="44BEF6B8" w14:textId="756DB71F" w:rsidR="000702CA" w:rsidRPr="006F3CF9" w:rsidRDefault="000702CA" w:rsidP="000702CA">
      <w:pPr>
        <w:pStyle w:val="ListParagraph"/>
        <w:numPr>
          <w:ilvl w:val="3"/>
          <w:numId w:val="2"/>
        </w:numPr>
        <w:spacing w:line="240" w:lineRule="auto"/>
        <w:rPr>
          <w:rFonts w:ascii="TH SarabunPSK" w:hAnsi="TH SarabunPSK" w:cs="TH SarabunPSK"/>
          <w:sz w:val="28"/>
          <w:highlight w:val="yellow"/>
        </w:rPr>
      </w:pPr>
      <w:r w:rsidRPr="006F3CF9">
        <w:rPr>
          <w:rFonts w:ascii="TH SarabunPSK" w:hAnsi="TH SarabunPSK" w:cs="TH SarabunPSK"/>
          <w:sz w:val="28"/>
          <w:highlight w:val="yellow"/>
        </w:rPr>
        <w:t>F20-F29</w:t>
      </w:r>
    </w:p>
    <w:p w14:paraId="54B2F09F" w14:textId="12384100" w:rsidR="00B43290" w:rsidRDefault="00B43290" w:rsidP="000702CA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แฟ้ม </w:t>
      </w:r>
      <w:r>
        <w:rPr>
          <w:rFonts w:ascii="TH SarabunPSK" w:hAnsi="TH SarabunPSK" w:cs="TH SarabunPSK"/>
          <w:sz w:val="28"/>
        </w:rPr>
        <w:t>DIAGNOSIS_IPD</w:t>
      </w:r>
    </w:p>
    <w:p w14:paraId="1322581F" w14:textId="70E3C87C" w:rsidR="00A377EF" w:rsidRPr="00A377EF" w:rsidRDefault="00A377EF" w:rsidP="00A377EF">
      <w:pPr>
        <w:pStyle w:val="ListParagraph"/>
        <w:numPr>
          <w:ilvl w:val="2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ประเภทของการวินิจฉัย </w:t>
      </w:r>
      <w:r>
        <w:rPr>
          <w:rFonts w:ascii="TH SarabunPSK" w:hAnsi="TH SarabunPSK" w:cs="TH SarabunPSK"/>
          <w:sz w:val="28"/>
        </w:rPr>
        <w:t>DIAGTYPE (1= PRINCIPLE DX (</w:t>
      </w:r>
      <w:r>
        <w:rPr>
          <w:rFonts w:ascii="TH SarabunPSK" w:hAnsi="TH SarabunPSK" w:cs="TH SarabunPSK" w:hint="cs"/>
          <w:sz w:val="28"/>
          <w:cs/>
        </w:rPr>
        <w:t>การวินิจฉัยโรคหลัก)</w:t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และ </w:t>
      </w:r>
      <w:r>
        <w:rPr>
          <w:rFonts w:ascii="TH SarabunPSK" w:hAnsi="TH SarabunPSK" w:cs="TH SarabunPSK"/>
          <w:sz w:val="28"/>
        </w:rPr>
        <w:t>2 = CO-MORBIDITY (</w:t>
      </w:r>
      <w:r>
        <w:rPr>
          <w:rFonts w:ascii="TH SarabunPSK" w:hAnsi="TH SarabunPSK" w:cs="TH SarabunPSK" w:hint="cs"/>
          <w:sz w:val="28"/>
          <w:cs/>
        </w:rPr>
        <w:t>การวินิจฉัยโรคร่วม))</w:t>
      </w:r>
    </w:p>
    <w:p w14:paraId="39F3DFA9" w14:textId="77777777" w:rsidR="000702CA" w:rsidRDefault="000702CA" w:rsidP="000702CA">
      <w:pPr>
        <w:pStyle w:val="ListParagraph"/>
        <w:numPr>
          <w:ilvl w:val="2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รหัสโรคที่วินิจฉัย </w:t>
      </w:r>
      <w:r>
        <w:rPr>
          <w:rFonts w:ascii="TH SarabunPSK" w:hAnsi="TH SarabunPSK" w:cs="TH SarabunPSK"/>
          <w:sz w:val="28"/>
        </w:rPr>
        <w:t>DIAGCODE</w:t>
      </w:r>
    </w:p>
    <w:p w14:paraId="03FA71FE" w14:textId="5F07B551" w:rsidR="000702CA" w:rsidRPr="000702CA" w:rsidRDefault="000702CA" w:rsidP="000702CA">
      <w:pPr>
        <w:pStyle w:val="ListParagraph"/>
        <w:numPr>
          <w:ilvl w:val="3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F20-F29</w:t>
      </w:r>
    </w:p>
    <w:p w14:paraId="6835586F" w14:textId="331B38CF" w:rsidR="00B43290" w:rsidRDefault="00CB6CF2" w:rsidP="000702CA">
      <w:pPr>
        <w:pStyle w:val="ListParagraph"/>
        <w:numPr>
          <w:ilvl w:val="0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 w:rsidRPr="005E694F">
        <w:rPr>
          <w:rFonts w:ascii="TH SarabunPSK" w:hAnsi="TH SarabunPSK" w:cs="TH SarabunPSK"/>
          <w:sz w:val="28"/>
          <w:cs/>
        </w:rPr>
        <w:t xml:space="preserve">ดึงจากการวินิจฉัยว่าเป็น </w:t>
      </w:r>
      <w:r w:rsidRPr="005E694F">
        <w:rPr>
          <w:rFonts w:ascii="TH SarabunPSK" w:hAnsi="TH SarabunPSK" w:cs="TH SarabunPSK"/>
          <w:sz w:val="28"/>
        </w:rPr>
        <w:t xml:space="preserve">Severe mental illness with high risk to violence (SMIV) </w:t>
      </w:r>
    </w:p>
    <w:p w14:paraId="365F2CED" w14:textId="1D9B067B" w:rsidR="00B43290" w:rsidRPr="006F3CF9" w:rsidRDefault="00B43290" w:rsidP="000702CA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28"/>
          <w:highlight w:val="yellow"/>
        </w:rPr>
      </w:pPr>
      <w:r w:rsidRPr="006F3CF9">
        <w:rPr>
          <w:rFonts w:ascii="TH SarabunPSK" w:hAnsi="TH SarabunPSK" w:cs="TH SarabunPSK" w:hint="cs"/>
          <w:sz w:val="28"/>
          <w:highlight w:val="yellow"/>
          <w:cs/>
        </w:rPr>
        <w:t xml:space="preserve">แฟ้ม </w:t>
      </w:r>
      <w:r w:rsidRPr="006F3CF9">
        <w:rPr>
          <w:rFonts w:ascii="TH SarabunPSK" w:hAnsi="TH SarabunPSK" w:cs="TH SarabunPSK"/>
          <w:sz w:val="28"/>
          <w:highlight w:val="yellow"/>
        </w:rPr>
        <w:t>SPECIALPP</w:t>
      </w:r>
    </w:p>
    <w:p w14:paraId="5F54636A" w14:textId="3811C42E" w:rsidR="00B43290" w:rsidRPr="006F3CF9" w:rsidRDefault="00B43290" w:rsidP="000702CA">
      <w:pPr>
        <w:pStyle w:val="ListParagraph"/>
        <w:numPr>
          <w:ilvl w:val="2"/>
          <w:numId w:val="2"/>
        </w:numPr>
        <w:spacing w:line="240" w:lineRule="auto"/>
        <w:rPr>
          <w:rFonts w:ascii="TH SarabunPSK" w:hAnsi="TH SarabunPSK" w:cs="TH SarabunPSK"/>
          <w:sz w:val="28"/>
          <w:highlight w:val="yellow"/>
        </w:rPr>
      </w:pPr>
      <w:r w:rsidRPr="006F3CF9">
        <w:rPr>
          <w:rFonts w:ascii="TH SarabunPSK" w:hAnsi="TH SarabunPSK" w:cs="TH SarabunPSK" w:hint="cs"/>
          <w:sz w:val="28"/>
          <w:highlight w:val="yellow"/>
          <w:cs/>
        </w:rPr>
        <w:t xml:space="preserve">รหัสบริการส่งเสริมป้องกันเฉพาะ </w:t>
      </w:r>
      <w:r w:rsidRPr="006F3CF9">
        <w:rPr>
          <w:rFonts w:ascii="TH SarabunPSK" w:hAnsi="TH SarabunPSK" w:cs="TH SarabunPSK"/>
          <w:sz w:val="28"/>
          <w:highlight w:val="yellow"/>
        </w:rPr>
        <w:t>: PPSPECIAL</w:t>
      </w:r>
    </w:p>
    <w:p w14:paraId="1C9FDBA0" w14:textId="19248903" w:rsidR="000702CA" w:rsidRPr="000702CA" w:rsidRDefault="000702CA" w:rsidP="000702CA">
      <w:pPr>
        <w:rPr>
          <w:rFonts w:ascii="TH SarabunPSK" w:hAnsi="TH SarabunPSK" w:cs="TH SarabunPSK"/>
          <w:sz w:val="28"/>
          <w:lang w:val="en-US"/>
        </w:rPr>
      </w:pPr>
      <w:r>
        <w:rPr>
          <w:rFonts w:ascii="TH SarabunPSK" w:hAnsi="TH SarabunPSK" w:cs="TH SarabunPSK" w:hint="cs"/>
          <w:sz w:val="28"/>
          <w:cs/>
          <w:lang w:val="en-US"/>
        </w:rPr>
        <w:t xml:space="preserve">ไฟล์ รหัสบริการส่งเสริมป้องกันเฉพาะ (แฟ้ม </w:t>
      </w:r>
      <w:proofErr w:type="spellStart"/>
      <w:r>
        <w:rPr>
          <w:rFonts w:ascii="TH SarabunPSK" w:hAnsi="TH SarabunPSK" w:cs="TH SarabunPSK"/>
          <w:sz w:val="28"/>
          <w:lang w:val="en-US"/>
        </w:rPr>
        <w:t>specialPP</w:t>
      </w:r>
      <w:proofErr w:type="spellEnd"/>
      <w:r>
        <w:rPr>
          <w:rFonts w:ascii="TH SarabunPSK" w:hAnsi="TH SarabunPSK" w:cs="TH SarabunPSK"/>
          <w:sz w:val="28"/>
          <w:lang w:val="en-US"/>
        </w:rPr>
        <w:t>) Jan20</w:t>
      </w:r>
    </w:p>
    <w:tbl>
      <w:tblPr>
        <w:tblW w:w="9890" w:type="dxa"/>
        <w:tblLook w:val="04A0" w:firstRow="1" w:lastRow="0" w:firstColumn="1" w:lastColumn="0" w:noHBand="0" w:noVBand="1"/>
      </w:tblPr>
      <w:tblGrid>
        <w:gridCol w:w="728"/>
        <w:gridCol w:w="9471"/>
      </w:tblGrid>
      <w:tr w:rsidR="00B43290" w:rsidRPr="00B43290" w14:paraId="4DD94CB7" w14:textId="77777777" w:rsidTr="00B43290">
        <w:trPr>
          <w:trHeight w:val="45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D3086" w14:textId="77777777" w:rsidR="00B43290" w:rsidRPr="00B43290" w:rsidRDefault="00B43290" w:rsidP="00B4329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3290">
              <w:rPr>
                <w:rFonts w:ascii="TH Sarabun New" w:hAnsi="TH Sarabun New" w:cs="TH Sarabun New"/>
                <w:sz w:val="28"/>
                <w:szCs w:val="28"/>
              </w:rPr>
              <w:t>1B030</w:t>
            </w:r>
          </w:p>
        </w:tc>
        <w:tc>
          <w:tcPr>
            <w:tcW w:w="9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B6D34" w14:textId="77777777" w:rsidR="00B43290" w:rsidRPr="00B43290" w:rsidRDefault="00B43290" w:rsidP="00B4329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การคัดกรองผู้ป่วยจิตเวชที่มีความเสี่ยงสูง</w:t>
            </w:r>
            <w:r w:rsidRPr="00B43290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พบมีประวัติทำร้ายตนเองด้วยวิธีรุนแรง มุ่งหวังให้เสียชีวิต</w:t>
            </w:r>
          </w:p>
        </w:tc>
      </w:tr>
      <w:tr w:rsidR="00B43290" w:rsidRPr="00B43290" w14:paraId="4C6530CE" w14:textId="77777777" w:rsidTr="00B43290">
        <w:trPr>
          <w:trHeight w:val="45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0E6BE" w14:textId="77777777" w:rsidR="00B43290" w:rsidRPr="00B43290" w:rsidRDefault="00B43290" w:rsidP="00B4329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3290">
              <w:rPr>
                <w:rFonts w:ascii="TH Sarabun New" w:hAnsi="TH Sarabun New" w:cs="TH Sarabun New"/>
                <w:sz w:val="28"/>
                <w:szCs w:val="28"/>
              </w:rPr>
              <w:t>1B031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0CDD5" w14:textId="77777777" w:rsidR="00B43290" w:rsidRPr="00B43290" w:rsidRDefault="00B43290" w:rsidP="00B4329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การคัดกรองผู้ป่วยจิตเวชที่มีความเสี่ยงสูง</w:t>
            </w:r>
            <w:r w:rsidRPr="00B43290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พบมีประวัติทำร้ายผู้อื่นด้วยวิธีรุนแรง/ก่อเหตุการณ์รุนแรงในชุมชน</w:t>
            </w:r>
          </w:p>
        </w:tc>
      </w:tr>
      <w:tr w:rsidR="00B43290" w:rsidRPr="00B43290" w14:paraId="068F1E67" w14:textId="77777777" w:rsidTr="00B43290">
        <w:trPr>
          <w:trHeight w:val="45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332A" w14:textId="77777777" w:rsidR="00B43290" w:rsidRPr="00B43290" w:rsidRDefault="00B43290" w:rsidP="00B4329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3290">
              <w:rPr>
                <w:rFonts w:ascii="TH Sarabun New" w:hAnsi="TH Sarabun New" w:cs="TH Sarabun New"/>
                <w:sz w:val="28"/>
                <w:szCs w:val="28"/>
              </w:rPr>
              <w:t>1B032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DB469" w14:textId="77777777" w:rsidR="00B43290" w:rsidRPr="00B43290" w:rsidRDefault="00B43290" w:rsidP="00B4329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การคัดกรองผู้ป่วยจิตเวชที่มีความเสี่ยงสูง</w:t>
            </w:r>
            <w:r w:rsidRPr="00B43290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พบมีอาการหลงผิด</w:t>
            </w:r>
            <w:r w:rsidRPr="00B43290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มีความคิดทำร้ายผู้อื่นให้ถึงกับชีวิตหรือมุ่งร้ายผู้อื่นแบบเฉพาะเจาะจง เช่น</w:t>
            </w:r>
            <w:r w:rsidRPr="00B43290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ระบุชื่อคนที่จะมุ่งร้าย</w:t>
            </w:r>
          </w:p>
        </w:tc>
      </w:tr>
      <w:tr w:rsidR="00B43290" w:rsidRPr="00B43290" w14:paraId="361FA9F5" w14:textId="77777777" w:rsidTr="00B43290">
        <w:trPr>
          <w:trHeight w:val="45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0B71" w14:textId="77777777" w:rsidR="00B43290" w:rsidRPr="00B43290" w:rsidRDefault="00B43290" w:rsidP="00B4329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3290">
              <w:rPr>
                <w:rFonts w:ascii="TH Sarabun New" w:hAnsi="TH Sarabun New" w:cs="TH Sarabun New"/>
                <w:sz w:val="28"/>
                <w:szCs w:val="28"/>
              </w:rPr>
              <w:t>1B033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9C677" w14:textId="77777777" w:rsidR="00B43290" w:rsidRPr="00B43290" w:rsidRDefault="00B43290" w:rsidP="00B4329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การคัดกรองผู้ป่วยจิตเวชที่มีความเสี่ยงสูง</w:t>
            </w:r>
            <w:r w:rsidRPr="00B43290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พบเคยมีประวัติก่อคดีอาญารุนแรง (ฆ่า พยายามฆ่า ข่มขืน วางเพลิง)</w:t>
            </w:r>
          </w:p>
        </w:tc>
      </w:tr>
      <w:tr w:rsidR="00B43290" w:rsidRPr="00B43290" w14:paraId="1C9D3FE8" w14:textId="77777777" w:rsidTr="00B43290">
        <w:trPr>
          <w:trHeight w:val="453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7F6F7" w14:textId="77777777" w:rsidR="00B43290" w:rsidRPr="00B43290" w:rsidRDefault="00B43290" w:rsidP="00B4329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3290">
              <w:rPr>
                <w:rFonts w:ascii="TH Sarabun New" w:hAnsi="TH Sarabun New" w:cs="TH Sarabun New"/>
                <w:sz w:val="28"/>
                <w:szCs w:val="28"/>
              </w:rPr>
              <w:t>1B034</w:t>
            </w:r>
          </w:p>
        </w:tc>
        <w:tc>
          <w:tcPr>
            <w:tcW w:w="9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A4F33" w14:textId="77777777" w:rsidR="00B43290" w:rsidRPr="00B43290" w:rsidRDefault="00B43290" w:rsidP="00B43290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การคัดกรองผู้ป่วยจิตเวชที่มีความเสี่ยงสูง</w:t>
            </w:r>
            <w:r w:rsidRPr="00B43290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พบมีอาการหลงผิด มีความคิดหมกมุ่นผิดปกติที่เกี่ยวข้องแบบเฉพาะเจาะจงกับราชวงศ์</w:t>
            </w:r>
            <w:r w:rsidRPr="00B43290">
              <w:rPr>
                <w:rFonts w:ascii="TH Sarabun New" w:hAnsi="TH Sarabun New" w:cs="TH Sarabun New"/>
                <w:sz w:val="28"/>
                <w:szCs w:val="28"/>
              </w:rPr>
              <w:t xml:space="preserve"> </w:t>
            </w:r>
            <w:r w:rsidRPr="00B43290">
              <w:rPr>
                <w:rFonts w:ascii="TH Sarabun New" w:hAnsi="TH Sarabun New" w:cs="TH Sarabun New"/>
                <w:sz w:val="28"/>
                <w:szCs w:val="28"/>
                <w:cs/>
              </w:rPr>
              <w:t>จนเกิดพฤติกรรมวุ่นวาย รบกวนในงานพิธีสำคัญ</w:t>
            </w:r>
          </w:p>
        </w:tc>
      </w:tr>
    </w:tbl>
    <w:p w14:paraId="4A4E8BA1" w14:textId="77777777" w:rsidR="00B43290" w:rsidRPr="00B43290" w:rsidRDefault="00B43290" w:rsidP="00B43290">
      <w:pPr>
        <w:ind w:firstLine="720"/>
        <w:rPr>
          <w:rFonts w:ascii="TH SarabunPSK" w:hAnsi="TH SarabunPSK" w:cs="TH SarabunPSK"/>
          <w:sz w:val="28"/>
        </w:rPr>
      </w:pPr>
    </w:p>
    <w:p w14:paraId="2E540B56" w14:textId="5C342070" w:rsidR="00CB6CF2" w:rsidRPr="005E694F" w:rsidRDefault="00CB6CF2" w:rsidP="00CB6CF2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5E694F">
        <w:rPr>
          <w:rFonts w:ascii="TH SarabunPSK" w:hAnsi="TH SarabunPSK" w:cs="TH SarabunPSK"/>
          <w:sz w:val="28"/>
          <w:cs/>
        </w:rPr>
        <w:t>ดึงจากหน่วยบริการทุกสังกัด</w:t>
      </w:r>
      <w:r w:rsidR="003E509F">
        <w:rPr>
          <w:rFonts w:ascii="TH SarabunPSK" w:hAnsi="TH SarabunPSK" w:cs="TH SarabunPSK" w:hint="cs"/>
          <w:sz w:val="28"/>
          <w:cs/>
        </w:rPr>
        <w:t xml:space="preserve"> (น่าจะใช้ </w:t>
      </w:r>
      <w:r w:rsidR="003E509F" w:rsidRPr="006F3CF9">
        <w:rPr>
          <w:rFonts w:ascii="TH SarabunPSK" w:hAnsi="TH SarabunPSK" w:cs="TH SarabunPSK"/>
          <w:sz w:val="28"/>
          <w:highlight w:val="yellow"/>
        </w:rPr>
        <w:t>HOSPCODE</w:t>
      </w:r>
      <w:r w:rsidR="003E509F">
        <w:rPr>
          <w:rFonts w:ascii="TH SarabunPSK" w:hAnsi="TH SarabunPSK" w:cs="TH SarabunPSK" w:hint="cs"/>
          <w:sz w:val="28"/>
          <w:cs/>
        </w:rPr>
        <w:t xml:space="preserve"> </w:t>
      </w:r>
      <w:r w:rsidR="003E509F">
        <w:rPr>
          <w:rFonts w:ascii="TH SarabunPSK" w:hAnsi="TH SarabunPSK" w:cs="TH SarabunPSK"/>
          <w:sz w:val="28"/>
        </w:rPr>
        <w:t>??)</w:t>
      </w:r>
    </w:p>
    <w:p w14:paraId="6943BDCD" w14:textId="56CD4A05" w:rsidR="00CB6CF2" w:rsidRDefault="00CB6CF2" w:rsidP="00CB6CF2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5E694F">
        <w:rPr>
          <w:rFonts w:ascii="TH SarabunPSK" w:hAnsi="TH SarabunPSK" w:cs="TH SarabunPSK"/>
          <w:sz w:val="28"/>
          <w:cs/>
        </w:rPr>
        <w:t xml:space="preserve">ช่วงระยะเวลาในการดึงข้อมูล </w:t>
      </w:r>
      <w:r w:rsidRPr="006F3CF9">
        <w:rPr>
          <w:rFonts w:ascii="TH SarabunPSK" w:hAnsi="TH SarabunPSK" w:cs="TH SarabunPSK"/>
          <w:sz w:val="28"/>
          <w:highlight w:val="yellow"/>
        </w:rPr>
        <w:t xml:space="preserve">1 </w:t>
      </w:r>
      <w:r w:rsidRPr="006F3CF9">
        <w:rPr>
          <w:rFonts w:ascii="TH SarabunPSK" w:hAnsi="TH SarabunPSK" w:cs="TH SarabunPSK"/>
          <w:sz w:val="28"/>
          <w:highlight w:val="yellow"/>
          <w:cs/>
        </w:rPr>
        <w:t xml:space="preserve">ตุลาคม </w:t>
      </w:r>
      <w:r w:rsidRPr="006F3CF9">
        <w:rPr>
          <w:rFonts w:ascii="TH SarabunPSK" w:hAnsi="TH SarabunPSK" w:cs="TH SarabunPSK"/>
          <w:sz w:val="28"/>
          <w:highlight w:val="yellow"/>
        </w:rPr>
        <w:t xml:space="preserve">2558 </w:t>
      </w:r>
      <w:r w:rsidRPr="006F3CF9">
        <w:rPr>
          <w:rFonts w:ascii="TH SarabunPSK" w:hAnsi="TH SarabunPSK" w:cs="TH SarabunPSK"/>
          <w:sz w:val="28"/>
          <w:highlight w:val="yellow"/>
          <w:cs/>
        </w:rPr>
        <w:t xml:space="preserve">ถึง </w:t>
      </w:r>
      <w:r w:rsidRPr="006F3CF9">
        <w:rPr>
          <w:rFonts w:ascii="TH SarabunPSK" w:hAnsi="TH SarabunPSK" w:cs="TH SarabunPSK"/>
          <w:sz w:val="28"/>
          <w:highlight w:val="yellow"/>
        </w:rPr>
        <w:t xml:space="preserve">1 </w:t>
      </w:r>
      <w:r w:rsidRPr="006F3CF9">
        <w:rPr>
          <w:rFonts w:ascii="TH SarabunPSK" w:hAnsi="TH SarabunPSK" w:cs="TH SarabunPSK"/>
          <w:sz w:val="28"/>
          <w:highlight w:val="yellow"/>
          <w:cs/>
        </w:rPr>
        <w:t xml:space="preserve">ตุลาคม </w:t>
      </w:r>
      <w:r w:rsidRPr="006F3CF9">
        <w:rPr>
          <w:rFonts w:ascii="TH SarabunPSK" w:hAnsi="TH SarabunPSK" w:cs="TH SarabunPSK"/>
          <w:sz w:val="28"/>
          <w:highlight w:val="yellow"/>
        </w:rPr>
        <w:t>2563</w:t>
      </w:r>
      <w:r w:rsidRPr="005E694F">
        <w:rPr>
          <w:rFonts w:ascii="TH SarabunPSK" w:hAnsi="TH SarabunPSK" w:cs="TH SarabunPSK"/>
          <w:sz w:val="28"/>
        </w:rPr>
        <w:t xml:space="preserve"> </w:t>
      </w:r>
    </w:p>
    <w:p w14:paraId="66D56053" w14:textId="77777777" w:rsidR="00CB6CF2" w:rsidRPr="005E694F" w:rsidRDefault="00CB6CF2" w:rsidP="00CB6CF2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28"/>
        </w:rPr>
      </w:pPr>
      <w:r w:rsidRPr="005E694F">
        <w:rPr>
          <w:rFonts w:ascii="TH SarabunPSK" w:hAnsi="TH SarabunPSK" w:cs="TH SarabunPSK"/>
          <w:sz w:val="28"/>
          <w:cs/>
        </w:rPr>
        <w:t>ตัวแปรที่ต้องการดึงมีดังต่อไปนี้</w:t>
      </w:r>
    </w:p>
    <w:p w14:paraId="22DD3DD9" w14:textId="022E85EF" w:rsidR="00CB6CF2" w:rsidRPr="005E694F" w:rsidRDefault="00A377EF" w:rsidP="00CB6C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ทะเบียนบุคล </w:t>
      </w:r>
      <w:r w:rsidR="00CB6CF2" w:rsidRPr="006F3CF9">
        <w:rPr>
          <w:rFonts w:ascii="TH SarabunPSK" w:hAnsi="TH SarabunPSK" w:cs="TH SarabunPSK"/>
          <w:sz w:val="28"/>
          <w:highlight w:val="yellow"/>
        </w:rPr>
        <w:t>PID</w:t>
      </w:r>
      <w:r w:rsidR="00CB6CF2" w:rsidRPr="005E694F">
        <w:rPr>
          <w:rFonts w:ascii="TH SarabunPSK" w:hAnsi="TH SarabunPSK" w:cs="TH SarabunPSK"/>
          <w:sz w:val="28"/>
        </w:rPr>
        <w:t xml:space="preserve"> </w:t>
      </w:r>
      <w:r w:rsidR="00CB6CF2" w:rsidRPr="005E694F">
        <w:rPr>
          <w:rFonts w:ascii="TH SarabunPSK" w:hAnsi="TH SarabunPSK" w:cs="TH SarabunPSK"/>
          <w:sz w:val="28"/>
          <w:cs/>
        </w:rPr>
        <w:t xml:space="preserve">หรือ </w:t>
      </w:r>
      <w:r>
        <w:rPr>
          <w:rFonts w:ascii="TH SarabunPSK" w:hAnsi="TH SarabunPSK" w:cs="TH SarabunPSK" w:hint="cs"/>
          <w:sz w:val="28"/>
          <w:cs/>
        </w:rPr>
        <w:t xml:space="preserve">เลขประจำตัวประชาชน </w:t>
      </w:r>
      <w:r w:rsidR="00CB6CF2" w:rsidRPr="006F3CF9">
        <w:rPr>
          <w:rFonts w:ascii="TH SarabunPSK" w:hAnsi="TH SarabunPSK" w:cs="TH SarabunPSK"/>
          <w:sz w:val="28"/>
          <w:highlight w:val="yellow"/>
        </w:rPr>
        <w:t>CID</w:t>
      </w:r>
      <w:r w:rsidR="00CB6CF2" w:rsidRPr="005E694F">
        <w:rPr>
          <w:rFonts w:ascii="TH SarabunPSK" w:hAnsi="TH SarabunPSK" w:cs="TH SarabunPSK"/>
          <w:sz w:val="28"/>
        </w:rPr>
        <w:t xml:space="preserve"> </w:t>
      </w:r>
      <w:r w:rsidR="00CB6CF2" w:rsidRPr="005E694F">
        <w:rPr>
          <w:rFonts w:ascii="TH SarabunPSK" w:hAnsi="TH SarabunPSK" w:cs="TH SarabunPSK"/>
          <w:sz w:val="28"/>
          <w:cs/>
        </w:rPr>
        <w:t xml:space="preserve">ที่มีการ </w:t>
      </w:r>
      <w:r w:rsidR="00CB6CF2" w:rsidRPr="005E694F">
        <w:rPr>
          <w:rFonts w:ascii="TH SarabunPSK" w:hAnsi="TH SarabunPSK" w:cs="TH SarabunPSK"/>
          <w:sz w:val="28"/>
        </w:rPr>
        <w:t xml:space="preserve">encrypted </w:t>
      </w:r>
      <w:r w:rsidR="00CB6CF2" w:rsidRPr="005E694F">
        <w:rPr>
          <w:rFonts w:ascii="TH SarabunPSK" w:hAnsi="TH SarabunPSK" w:cs="TH SarabunPSK"/>
          <w:sz w:val="28"/>
          <w:cs/>
        </w:rPr>
        <w:t>แล้ว</w:t>
      </w:r>
    </w:p>
    <w:p w14:paraId="1C9A84AD" w14:textId="72F38459" w:rsidR="00CB6CF2" w:rsidRPr="005E694F" w:rsidRDefault="00A377EF" w:rsidP="00CB6C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ประเภทสิทธิการรักษา </w:t>
      </w:r>
      <w:r w:rsidR="00CB6CF2" w:rsidRPr="006F3CF9">
        <w:rPr>
          <w:rFonts w:ascii="TH SarabunPSK" w:hAnsi="TH SarabunPSK" w:cs="TH SarabunPSK"/>
          <w:sz w:val="28"/>
          <w:highlight w:val="yellow"/>
        </w:rPr>
        <w:t>INSTYPE</w:t>
      </w:r>
    </w:p>
    <w:p w14:paraId="6EE0A854" w14:textId="5168B82B" w:rsidR="00CB6CF2" w:rsidRPr="005E694F" w:rsidRDefault="00A377EF" w:rsidP="00CB6C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รหัสสถานบริการ </w:t>
      </w:r>
      <w:r w:rsidRPr="006F3CF9">
        <w:rPr>
          <w:rFonts w:ascii="TH SarabunPSK" w:hAnsi="TH SarabunPSK" w:cs="TH SarabunPSK"/>
          <w:sz w:val="28"/>
          <w:highlight w:val="yellow"/>
        </w:rPr>
        <w:t>HOSPCODE</w:t>
      </w:r>
      <w:r>
        <w:rPr>
          <w:rFonts w:ascii="TH SarabunPSK" w:hAnsi="TH SarabunPSK" w:cs="TH SarabunPSK" w:hint="cs"/>
          <w:sz w:val="28"/>
          <w:cs/>
        </w:rPr>
        <w:t xml:space="preserve"> (</w:t>
      </w:r>
      <w:r w:rsidRPr="005E694F">
        <w:rPr>
          <w:rFonts w:ascii="TH SarabunPSK" w:hAnsi="TH SarabunPSK" w:cs="TH SarabunPSK"/>
          <w:sz w:val="28"/>
          <w:cs/>
        </w:rPr>
        <w:t>โรงพยาบาลที่ให้บริการ</w:t>
      </w:r>
      <w:r w:rsidR="00EA7182">
        <w:rPr>
          <w:rFonts w:ascii="TH SarabunPSK" w:hAnsi="TH SarabunPSK" w:cs="TH SarabunPSK"/>
          <w:sz w:val="28"/>
        </w:rPr>
        <w:t xml:space="preserve"> </w:t>
      </w:r>
      <w:r w:rsidR="00EA7182" w:rsidRPr="005E694F">
        <w:rPr>
          <w:rFonts w:ascii="TH SarabunPSK" w:hAnsi="TH SarabunPSK" w:cs="TH SarabunPSK"/>
          <w:sz w:val="28"/>
        </w:rPr>
        <w:t>HCODE</w:t>
      </w:r>
      <w:r>
        <w:rPr>
          <w:rFonts w:ascii="TH SarabunPSK" w:hAnsi="TH SarabunPSK" w:cs="TH SarabunPSK" w:hint="cs"/>
          <w:sz w:val="28"/>
          <w:cs/>
        </w:rPr>
        <w:t>)</w:t>
      </w:r>
    </w:p>
    <w:p w14:paraId="3BA6834B" w14:textId="6E2F8B2D" w:rsidR="00CB6CF2" w:rsidRPr="005E694F" w:rsidRDefault="00A377EF" w:rsidP="00CB6C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สถานบริการหลัก </w:t>
      </w:r>
      <w:r w:rsidRPr="006F3CF9">
        <w:rPr>
          <w:rFonts w:ascii="TH SarabunPSK" w:hAnsi="TH SarabunPSK" w:cs="TH SarabunPSK"/>
          <w:sz w:val="28"/>
          <w:highlight w:val="yellow"/>
        </w:rPr>
        <w:t>MAIN</w:t>
      </w:r>
      <w:r>
        <w:rPr>
          <w:rFonts w:ascii="TH SarabunPSK" w:hAnsi="TH SarabunPSK" w:cs="TH SarabunPSK"/>
          <w:sz w:val="28"/>
        </w:rPr>
        <w:t xml:space="preserve"> (</w:t>
      </w:r>
      <w:r w:rsidR="00CB6CF2" w:rsidRPr="005E694F">
        <w:rPr>
          <w:rFonts w:ascii="TH SarabunPSK" w:hAnsi="TH SarabunPSK" w:cs="TH SarabunPSK"/>
          <w:sz w:val="28"/>
          <w:cs/>
        </w:rPr>
        <w:t>โรงพยาบาลที่ขึ้นทะเบียนสิทธิ</w:t>
      </w:r>
      <w:r w:rsidR="00EA7182">
        <w:rPr>
          <w:rFonts w:ascii="TH SarabunPSK" w:hAnsi="TH SarabunPSK" w:cs="TH SarabunPSK"/>
          <w:sz w:val="28"/>
        </w:rPr>
        <w:t xml:space="preserve"> </w:t>
      </w:r>
      <w:r w:rsidR="00EA7182" w:rsidRPr="005E694F">
        <w:rPr>
          <w:rFonts w:ascii="TH SarabunPSK" w:hAnsi="TH SarabunPSK" w:cs="TH SarabunPSK"/>
          <w:sz w:val="28"/>
        </w:rPr>
        <w:t>HMAIN</w:t>
      </w:r>
      <w:r>
        <w:rPr>
          <w:rFonts w:ascii="TH SarabunPSK" w:hAnsi="TH SarabunPSK" w:cs="TH SarabunPSK"/>
          <w:sz w:val="28"/>
        </w:rPr>
        <w:t>)</w:t>
      </w:r>
    </w:p>
    <w:p w14:paraId="7E07B9EC" w14:textId="6A9D317E" w:rsidR="00CB6CF2" w:rsidRPr="005E694F" w:rsidRDefault="00A377EF" w:rsidP="00CB6C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วันที่ให้บริการ </w:t>
      </w:r>
      <w:r w:rsidR="00CB6CF2" w:rsidRPr="006F3CF9">
        <w:rPr>
          <w:rFonts w:ascii="TH SarabunPSK" w:hAnsi="TH SarabunPSK" w:cs="TH SarabunPSK"/>
          <w:sz w:val="28"/>
          <w:highlight w:val="yellow"/>
        </w:rPr>
        <w:t>DATE_SERV</w:t>
      </w:r>
      <w:r w:rsidR="00CB6CF2" w:rsidRPr="005E694F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</w:t>
      </w:r>
      <w:r w:rsidR="00CB6CF2" w:rsidRPr="005E694F">
        <w:rPr>
          <w:rFonts w:ascii="TH SarabunPSK" w:hAnsi="TH SarabunPSK" w:cs="TH SarabunPSK"/>
          <w:sz w:val="28"/>
          <w:cs/>
        </w:rPr>
        <w:t>วันที่ไปรับบริการ</w:t>
      </w:r>
      <w:r>
        <w:rPr>
          <w:rFonts w:ascii="TH SarabunPSK" w:hAnsi="TH SarabunPSK" w:cs="TH SarabunPSK" w:hint="cs"/>
          <w:sz w:val="28"/>
          <w:cs/>
        </w:rPr>
        <w:t>)</w:t>
      </w:r>
      <w:r w:rsidR="00EA7182">
        <w:rPr>
          <w:rFonts w:ascii="TH SarabunPSK" w:hAnsi="TH SarabunPSK" w:cs="TH SarabunPSK" w:hint="cs"/>
          <w:sz w:val="28"/>
          <w:cs/>
        </w:rPr>
        <w:t xml:space="preserve"> </w:t>
      </w:r>
      <w:r w:rsidR="00EA7182">
        <w:rPr>
          <w:rFonts w:ascii="TH SarabunPSK" w:hAnsi="TH SarabunPSK" w:cs="TH SarabunPSK"/>
          <w:sz w:val="28"/>
        </w:rPr>
        <w:t xml:space="preserve">- </w:t>
      </w:r>
      <w:r w:rsidR="00EA7182">
        <w:rPr>
          <w:rFonts w:ascii="TH SarabunPSK" w:hAnsi="TH SarabunPSK" w:cs="TH SarabunPSK" w:hint="cs"/>
          <w:sz w:val="28"/>
          <w:cs/>
        </w:rPr>
        <w:t xml:space="preserve">แฟ้ม </w:t>
      </w:r>
      <w:r w:rsidR="00EA7182">
        <w:rPr>
          <w:rFonts w:ascii="TH SarabunPSK" w:hAnsi="TH SarabunPSK" w:cs="TH SarabunPSK"/>
          <w:sz w:val="28"/>
        </w:rPr>
        <w:t>DIAGNOSIS_OPD</w:t>
      </w:r>
    </w:p>
    <w:p w14:paraId="5177B656" w14:textId="76425029" w:rsidR="003E509F" w:rsidRPr="00EA7182" w:rsidRDefault="00A377EF" w:rsidP="00EA7182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lastRenderedPageBreak/>
        <w:t xml:space="preserve">วันที่และเวลารับผู้ป่วยไว้ในโรงพยาบาล </w:t>
      </w:r>
      <w:r w:rsidRPr="006F3CF9">
        <w:rPr>
          <w:rFonts w:ascii="TH SarabunPSK" w:hAnsi="TH SarabunPSK" w:cs="TH SarabunPSK"/>
          <w:sz w:val="28"/>
          <w:highlight w:val="yellow"/>
        </w:rPr>
        <w:t>DATETIME_ADMIT</w:t>
      </w:r>
      <w:r>
        <w:rPr>
          <w:rFonts w:ascii="TH SarabunPSK" w:hAnsi="TH SarabunPSK" w:cs="TH SarabunPSK"/>
          <w:sz w:val="28"/>
        </w:rPr>
        <w:t xml:space="preserve"> </w:t>
      </w:r>
      <w:r w:rsidR="003E509F">
        <w:rPr>
          <w:rFonts w:ascii="TH SarabunPSK" w:hAnsi="TH SarabunPSK" w:cs="TH SarabunPSK" w:hint="cs"/>
          <w:sz w:val="28"/>
          <w:cs/>
        </w:rPr>
        <w:t>(</w:t>
      </w:r>
      <w:r w:rsidR="00EA7182">
        <w:rPr>
          <w:rFonts w:ascii="TH SarabunPSK" w:hAnsi="TH SarabunPSK" w:cs="TH SarabunPSK" w:hint="cs"/>
          <w:sz w:val="28"/>
          <w:cs/>
        </w:rPr>
        <w:t>วั</w:t>
      </w:r>
      <w:r w:rsidR="00CB6CF2" w:rsidRPr="005E694F">
        <w:rPr>
          <w:rFonts w:ascii="TH SarabunPSK" w:hAnsi="TH SarabunPSK" w:cs="TH SarabunPSK"/>
          <w:sz w:val="28"/>
          <w:cs/>
        </w:rPr>
        <w:t>นที่นอนโรงพยาบาล</w:t>
      </w:r>
      <w:r w:rsidR="00EA7182">
        <w:rPr>
          <w:rFonts w:ascii="TH SarabunPSK" w:hAnsi="TH SarabunPSK" w:cs="TH SarabunPSK" w:hint="cs"/>
          <w:sz w:val="28"/>
          <w:cs/>
        </w:rPr>
        <w:t xml:space="preserve"> </w:t>
      </w:r>
      <w:r w:rsidR="00EA7182" w:rsidRPr="005E694F">
        <w:rPr>
          <w:rFonts w:ascii="TH SarabunPSK" w:hAnsi="TH SarabunPSK" w:cs="TH SarabunPSK"/>
          <w:sz w:val="28"/>
        </w:rPr>
        <w:t>DATE_ADMIT</w:t>
      </w:r>
      <w:r w:rsidR="003E509F">
        <w:rPr>
          <w:rFonts w:ascii="TH SarabunPSK" w:hAnsi="TH SarabunPSK" w:cs="TH SarabunPSK" w:hint="cs"/>
          <w:sz w:val="28"/>
          <w:cs/>
        </w:rPr>
        <w:t>)</w:t>
      </w:r>
      <w:r w:rsidR="00EA7182">
        <w:rPr>
          <w:rFonts w:ascii="TH SarabunPSK" w:hAnsi="TH SarabunPSK" w:cs="TH SarabunPSK"/>
          <w:sz w:val="28"/>
        </w:rPr>
        <w:t xml:space="preserve"> - </w:t>
      </w:r>
      <w:r w:rsidR="00EA7182">
        <w:rPr>
          <w:rFonts w:ascii="TH SarabunPSK" w:hAnsi="TH SarabunPSK" w:cs="TH SarabunPSK" w:hint="cs"/>
          <w:sz w:val="28"/>
          <w:cs/>
        </w:rPr>
        <w:t xml:space="preserve">แฟ้ม </w:t>
      </w:r>
      <w:r w:rsidR="00EA7182">
        <w:rPr>
          <w:rFonts w:ascii="TH SarabunPSK" w:hAnsi="TH SarabunPSK" w:cs="TH SarabunPSK"/>
          <w:sz w:val="28"/>
        </w:rPr>
        <w:t>DIAGNOSIS_IPD</w:t>
      </w:r>
    </w:p>
    <w:p w14:paraId="09747F3C" w14:textId="37DB2A9F" w:rsidR="00CB6CF2" w:rsidRPr="00EA7182" w:rsidRDefault="003E509F" w:rsidP="00EA7182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วันที่จำหน่าย </w:t>
      </w:r>
      <w:r w:rsidRPr="006F3CF9">
        <w:rPr>
          <w:rFonts w:ascii="TH SarabunPSK" w:hAnsi="TH SarabunPSK" w:cs="TH SarabunPSK"/>
          <w:sz w:val="28"/>
          <w:highlight w:val="yellow"/>
        </w:rPr>
        <w:t>DDISCHARGE</w:t>
      </w:r>
      <w:r>
        <w:rPr>
          <w:rFonts w:ascii="TH SarabunPSK" w:hAnsi="TH SarabunPSK" w:cs="TH SarabunPSK"/>
          <w:sz w:val="28"/>
        </w:rPr>
        <w:t xml:space="preserve"> (</w:t>
      </w:r>
      <w:r w:rsidR="00CB6CF2" w:rsidRPr="005E694F">
        <w:rPr>
          <w:rFonts w:ascii="TH SarabunPSK" w:hAnsi="TH SarabunPSK" w:cs="TH SarabunPSK"/>
          <w:sz w:val="28"/>
          <w:cs/>
        </w:rPr>
        <w:t>วันที่ออกจากโรงพยาบาล</w:t>
      </w:r>
      <w:r w:rsidR="00EA7182" w:rsidRPr="00EA7182">
        <w:rPr>
          <w:rFonts w:ascii="TH SarabunPSK" w:hAnsi="TH SarabunPSK" w:cs="TH SarabunPSK"/>
          <w:sz w:val="28"/>
        </w:rPr>
        <w:t xml:space="preserve"> </w:t>
      </w:r>
      <w:r w:rsidR="00EA7182" w:rsidRPr="005E694F">
        <w:rPr>
          <w:rFonts w:ascii="TH SarabunPSK" w:hAnsi="TH SarabunPSK" w:cs="TH SarabunPSK"/>
          <w:sz w:val="28"/>
        </w:rPr>
        <w:t>DATE_DISCHARGE</w:t>
      </w:r>
      <w:r>
        <w:rPr>
          <w:rFonts w:ascii="TH SarabunPSK" w:hAnsi="TH SarabunPSK" w:cs="TH SarabunPSK"/>
          <w:sz w:val="28"/>
        </w:rPr>
        <w:t>)</w:t>
      </w:r>
      <w:r w:rsidR="00CB6CF2" w:rsidRPr="005E694F">
        <w:rPr>
          <w:rFonts w:ascii="TH SarabunPSK" w:hAnsi="TH SarabunPSK" w:cs="TH SarabunPSK"/>
          <w:sz w:val="28"/>
          <w:cs/>
        </w:rPr>
        <w:t xml:space="preserve"> (ถ้ามี)</w:t>
      </w:r>
      <w:r w:rsidR="00EA7182">
        <w:rPr>
          <w:rFonts w:ascii="TH SarabunPSK" w:hAnsi="TH SarabunPSK" w:cs="TH SarabunPSK"/>
          <w:sz w:val="28"/>
        </w:rPr>
        <w:t xml:space="preserve"> - </w:t>
      </w:r>
      <w:r w:rsidR="00EA7182">
        <w:rPr>
          <w:rFonts w:ascii="TH SarabunPSK" w:hAnsi="TH SarabunPSK" w:cs="TH SarabunPSK" w:hint="cs"/>
          <w:sz w:val="28"/>
          <w:cs/>
        </w:rPr>
        <w:t xml:space="preserve">แฟ้ม </w:t>
      </w:r>
      <w:r w:rsidR="00EA7182">
        <w:rPr>
          <w:rFonts w:ascii="TH SarabunPSK" w:hAnsi="TH SarabunPSK" w:cs="TH SarabunPSK"/>
          <w:sz w:val="28"/>
        </w:rPr>
        <w:t>DIAGNOSIS_IPD</w:t>
      </w:r>
    </w:p>
    <w:p w14:paraId="5541D4DF" w14:textId="1D9357E9" w:rsidR="00CB6CF2" w:rsidRPr="00EA7182" w:rsidRDefault="003E509F" w:rsidP="00EA7182">
      <w:pPr>
        <w:pStyle w:val="ListParagraph"/>
        <w:numPr>
          <w:ilvl w:val="1"/>
          <w:numId w:val="2"/>
        </w:numPr>
        <w:spacing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วันนอนจริง </w:t>
      </w:r>
      <w:r w:rsidRPr="006F3CF9">
        <w:rPr>
          <w:rFonts w:ascii="TH SarabunPSK" w:hAnsi="TH SarabunPSK" w:cs="TH SarabunPSK"/>
          <w:sz w:val="28"/>
          <w:highlight w:val="yellow"/>
        </w:rPr>
        <w:t>ACTLOS</w:t>
      </w:r>
      <w:r>
        <w:rPr>
          <w:rFonts w:ascii="TH SarabunPSK" w:hAnsi="TH SarabunPSK" w:cs="TH SarabunPSK"/>
          <w:sz w:val="28"/>
        </w:rPr>
        <w:t xml:space="preserve"> (</w:t>
      </w:r>
      <w:r w:rsidR="00CB6CF2" w:rsidRPr="005E694F">
        <w:rPr>
          <w:rFonts w:ascii="TH SarabunPSK" w:hAnsi="TH SarabunPSK" w:cs="TH SarabunPSK"/>
          <w:sz w:val="28"/>
          <w:cs/>
        </w:rPr>
        <w:t>วันนอนโรงพยาบาล</w:t>
      </w:r>
      <w:r w:rsidR="00EA7182" w:rsidRPr="00EA7182">
        <w:rPr>
          <w:rFonts w:ascii="TH SarabunPSK" w:hAnsi="TH SarabunPSK" w:cs="TH SarabunPSK"/>
          <w:sz w:val="28"/>
        </w:rPr>
        <w:t xml:space="preserve"> </w:t>
      </w:r>
      <w:r w:rsidR="00EA7182" w:rsidRPr="005E694F">
        <w:rPr>
          <w:rFonts w:ascii="TH SarabunPSK" w:hAnsi="TH SarabunPSK" w:cs="TH SarabunPSK"/>
          <w:sz w:val="28"/>
        </w:rPr>
        <w:t>LOS</w:t>
      </w:r>
      <w:r>
        <w:rPr>
          <w:rFonts w:ascii="TH SarabunPSK" w:hAnsi="TH SarabunPSK" w:cs="TH SarabunPSK"/>
          <w:sz w:val="28"/>
        </w:rPr>
        <w:t>)</w:t>
      </w:r>
      <w:r w:rsidR="00CB6CF2" w:rsidRPr="005E694F">
        <w:rPr>
          <w:rFonts w:ascii="TH SarabunPSK" w:hAnsi="TH SarabunPSK" w:cs="TH SarabunPSK"/>
          <w:sz w:val="28"/>
          <w:cs/>
        </w:rPr>
        <w:t xml:space="preserve"> (ถ้ามี)</w:t>
      </w:r>
      <w:r w:rsidR="00EA7182">
        <w:rPr>
          <w:rFonts w:ascii="TH SarabunPSK" w:hAnsi="TH SarabunPSK" w:cs="TH SarabunPSK"/>
          <w:sz w:val="28"/>
        </w:rPr>
        <w:t xml:space="preserve"> - </w:t>
      </w:r>
      <w:r w:rsidR="00EA7182">
        <w:rPr>
          <w:rFonts w:ascii="TH SarabunPSK" w:hAnsi="TH SarabunPSK" w:cs="TH SarabunPSK" w:hint="cs"/>
          <w:sz w:val="28"/>
          <w:cs/>
        </w:rPr>
        <w:t xml:space="preserve">แฟ้ม </w:t>
      </w:r>
      <w:r w:rsidR="00EA7182">
        <w:rPr>
          <w:rFonts w:ascii="TH SarabunPSK" w:hAnsi="TH SarabunPSK" w:cs="TH SarabunPSK"/>
          <w:sz w:val="28"/>
        </w:rPr>
        <w:t>DIAGNOSIS_IPD</w:t>
      </w:r>
    </w:p>
    <w:p w14:paraId="59905211" w14:textId="3BFC3A03" w:rsidR="00CB6CF2" w:rsidRPr="005E694F" w:rsidRDefault="003E509F" w:rsidP="00CB6CF2">
      <w:pPr>
        <w:pStyle w:val="ListParagraph"/>
        <w:numPr>
          <w:ilvl w:val="1"/>
          <w:numId w:val="2"/>
        </w:num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วันที่ตาย </w:t>
      </w:r>
      <w:r w:rsidR="00CB6CF2" w:rsidRPr="006F3CF9">
        <w:rPr>
          <w:rFonts w:ascii="TH SarabunPSK" w:hAnsi="TH SarabunPSK" w:cs="TH SarabunPSK"/>
          <w:sz w:val="28"/>
          <w:highlight w:val="yellow"/>
        </w:rPr>
        <w:t>DDEATH</w:t>
      </w:r>
      <w:r w:rsidR="00CB6CF2" w:rsidRPr="005E694F">
        <w:rPr>
          <w:rFonts w:ascii="TH SarabunPSK" w:hAnsi="TH SarabunPSK" w:cs="TH SarabunPSK"/>
          <w:sz w:val="28"/>
          <w:cs/>
        </w:rPr>
        <w:t xml:space="preserve"> (ถ้ามี)</w:t>
      </w:r>
    </w:p>
    <w:p w14:paraId="10A538C5" w14:textId="680CE469" w:rsidR="000702CA" w:rsidRPr="00EA7182" w:rsidRDefault="000702CA">
      <w:pPr>
        <w:rPr>
          <w:rFonts w:ascii="TH Sarabun New" w:hAnsi="TH Sarabun New" w:cs="TH Sarabun New"/>
          <w:sz w:val="28"/>
          <w:szCs w:val="28"/>
          <w:lang w:val="en-US"/>
        </w:rPr>
      </w:pPr>
      <w:r w:rsidRPr="00EA7182">
        <w:rPr>
          <w:rFonts w:ascii="TH Sarabun New" w:hAnsi="TH Sarabun New" w:cs="TH Sarabun New"/>
          <w:sz w:val="28"/>
          <w:szCs w:val="28"/>
          <w:cs/>
        </w:rPr>
        <w:t>รหัสวินิจฉัยโรคและอาการ (</w:t>
      </w:r>
      <w:r w:rsidRPr="00EA7182">
        <w:rPr>
          <w:rFonts w:ascii="TH Sarabun New" w:hAnsi="TH Sarabun New" w:cs="TH Sarabun New"/>
          <w:sz w:val="28"/>
          <w:szCs w:val="28"/>
          <w:lang w:val="en-US"/>
        </w:rPr>
        <w:t>ICD10 TM2016 update 30 Oct 2018)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47"/>
        <w:gridCol w:w="8503"/>
      </w:tblGrid>
      <w:tr w:rsidR="000702CA" w:rsidRPr="00EA7182" w14:paraId="093FED97" w14:textId="77777777" w:rsidTr="00062F78">
        <w:trPr>
          <w:trHeight w:val="400"/>
        </w:trPr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D8551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F200</w:t>
            </w:r>
          </w:p>
        </w:tc>
        <w:tc>
          <w:tcPr>
            <w:tcW w:w="4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41FB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Paranoid schizophrenia</w:t>
            </w:r>
          </w:p>
        </w:tc>
      </w:tr>
      <w:tr w:rsidR="000702CA" w:rsidRPr="00EA7182" w14:paraId="411797B3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5E31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F2000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C81AC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Paranoid schizophrenia,continuous (including treatment resistant)</w:t>
            </w:r>
          </w:p>
        </w:tc>
      </w:tr>
      <w:tr w:rsidR="000702CA" w:rsidRPr="00EA7182" w14:paraId="1C29377D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7D60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F2001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DB36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Paranoid schizophrenia,episodic with progressive deficit</w:t>
            </w:r>
          </w:p>
        </w:tc>
      </w:tr>
      <w:tr w:rsidR="000702CA" w:rsidRPr="00EA7182" w14:paraId="61FF2EB3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768C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F2002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AC54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Paranoid schizophrenia,episodic with stable deficit</w:t>
            </w:r>
          </w:p>
        </w:tc>
      </w:tr>
      <w:tr w:rsidR="000702CA" w:rsidRPr="00EA7182" w14:paraId="2EB32B8D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F772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F2003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BAD4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Paranoid schizophrenia,episodic remittent</w:t>
            </w:r>
          </w:p>
        </w:tc>
      </w:tr>
      <w:tr w:rsidR="000702CA" w:rsidRPr="00EA7182" w14:paraId="727A582C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80E3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F2004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54F1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Paranoid schizophrenia,incomplete remission</w:t>
            </w:r>
          </w:p>
        </w:tc>
      </w:tr>
      <w:tr w:rsidR="000702CA" w:rsidRPr="00EA7182" w14:paraId="18488541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79C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F2005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D9C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Paranoid schizophrenia,complete remission</w:t>
            </w:r>
          </w:p>
        </w:tc>
      </w:tr>
      <w:tr w:rsidR="000702CA" w:rsidRPr="00EA7182" w14:paraId="30E58C6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FE9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F2008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6CA8F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Paranoid schizophrenia,other</w:t>
            </w:r>
          </w:p>
        </w:tc>
      </w:tr>
      <w:tr w:rsidR="000702CA" w:rsidRPr="00EA7182" w14:paraId="13F28D24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8AEBF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F2009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D95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Paranoid schizophrenia,course uncertain,period of observation is too short</w:t>
            </w:r>
          </w:p>
        </w:tc>
      </w:tr>
      <w:tr w:rsidR="000702CA" w:rsidRPr="00EA7182" w14:paraId="45ACD0A1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D49D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67395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Hebephrenic schizophrenia</w:t>
            </w:r>
          </w:p>
        </w:tc>
      </w:tr>
      <w:tr w:rsidR="000702CA" w:rsidRPr="00EA7182" w14:paraId="1AC3D21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C7E7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F2010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5E9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Hebephrenic schizophrenia,continuous (including treatment resistant)</w:t>
            </w:r>
          </w:p>
        </w:tc>
      </w:tr>
      <w:tr w:rsidR="000702CA" w:rsidRPr="00EA7182" w14:paraId="258ED372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00F4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F2011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FCD9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Hebephrenic schizophrenia,episodic with progressive deficit</w:t>
            </w:r>
          </w:p>
        </w:tc>
      </w:tr>
      <w:tr w:rsidR="000702CA" w:rsidRPr="00EA7182" w14:paraId="36A9122E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2823F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F2012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8FD1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Hebephrenic schizophrenia,episodic with stable deficit</w:t>
            </w:r>
          </w:p>
        </w:tc>
      </w:tr>
      <w:tr w:rsidR="000702CA" w:rsidRPr="00EA7182" w14:paraId="68FB535D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2C9B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F2013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AEB23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Hebephrenic schizophrenia,episodic remittent</w:t>
            </w:r>
          </w:p>
        </w:tc>
      </w:tr>
      <w:tr w:rsidR="000702CA" w:rsidRPr="00EA7182" w14:paraId="518C2F70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F2B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F2014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1782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Hebephrenic schizophrenia,incomplete remission</w:t>
            </w:r>
          </w:p>
        </w:tc>
      </w:tr>
      <w:tr w:rsidR="000702CA" w:rsidRPr="00EA7182" w14:paraId="4A248A82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4B46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F2015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AFA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Hebephrenic schizophrenia,complete remission</w:t>
            </w:r>
          </w:p>
        </w:tc>
      </w:tr>
      <w:tr w:rsidR="000702CA" w:rsidRPr="00EA7182" w14:paraId="60580F51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28C5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F2018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F41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Hebephrenic schizophrenia,other</w:t>
            </w:r>
          </w:p>
        </w:tc>
      </w:tr>
      <w:tr w:rsidR="000702CA" w:rsidRPr="00EA7182" w14:paraId="4153EF78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0905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F2019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FB0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Hebephrenic schizophrenia,course uncertain,period of observation is too short</w:t>
            </w:r>
          </w:p>
        </w:tc>
      </w:tr>
      <w:tr w:rsidR="000702CA" w:rsidRPr="00EA7182" w14:paraId="0075AFE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6A3B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6425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Catatonic schizophrenia</w:t>
            </w:r>
          </w:p>
        </w:tc>
      </w:tr>
      <w:tr w:rsidR="000702CA" w:rsidRPr="00EA7182" w14:paraId="4B4EFC20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80FF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F2020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37A12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Catatonic schizophrenia,continuous (including treatment resistant)</w:t>
            </w:r>
          </w:p>
        </w:tc>
      </w:tr>
      <w:tr w:rsidR="000702CA" w:rsidRPr="00EA7182" w14:paraId="5FBEBBFE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2D92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F2021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FAA2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Catatonic schizophrenia,episodic with progressive deficit</w:t>
            </w:r>
          </w:p>
        </w:tc>
      </w:tr>
      <w:tr w:rsidR="000702CA" w:rsidRPr="00EA7182" w14:paraId="4EC88D09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E062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F2022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D2A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Catatonic schizophrenia,episodic with stable deficit</w:t>
            </w:r>
          </w:p>
        </w:tc>
      </w:tr>
      <w:tr w:rsidR="000702CA" w:rsidRPr="00EA7182" w14:paraId="53719AC7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84D5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F2023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D52B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Catatonic schizophrenia,episodic remittent</w:t>
            </w:r>
          </w:p>
        </w:tc>
      </w:tr>
      <w:tr w:rsidR="000702CA" w:rsidRPr="00EA7182" w14:paraId="6909DA0D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B9B0F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F2024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87554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Catatonic schizophrenia,incomplete remission</w:t>
            </w:r>
          </w:p>
        </w:tc>
      </w:tr>
      <w:tr w:rsidR="000702CA" w:rsidRPr="00EA7182" w14:paraId="58399B51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09F4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F2025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D9855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Catatonic schizophrenia,complete remission</w:t>
            </w:r>
          </w:p>
        </w:tc>
      </w:tr>
      <w:tr w:rsidR="000702CA" w:rsidRPr="00EA7182" w14:paraId="63F71A18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533C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F2028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DF25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Catatonic schizophrenia,other</w:t>
            </w:r>
          </w:p>
        </w:tc>
      </w:tr>
      <w:tr w:rsidR="000702CA" w:rsidRPr="00EA7182" w14:paraId="756ACE41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FBC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F2029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82B8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Catatonic schizophrenia,course uncertain,period of observation is too short</w:t>
            </w:r>
          </w:p>
        </w:tc>
      </w:tr>
      <w:tr w:rsidR="000702CA" w:rsidRPr="00EA7182" w14:paraId="62055621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8941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93CFC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Undifferentiated schizophrenia</w:t>
            </w:r>
          </w:p>
        </w:tc>
      </w:tr>
      <w:tr w:rsidR="000702CA" w:rsidRPr="00EA7182" w14:paraId="2B9A1E6D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60DE1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F2030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14B5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Undifferentiated schizophrenia,continuous (including treatment resistant)</w:t>
            </w:r>
          </w:p>
        </w:tc>
      </w:tr>
      <w:tr w:rsidR="000702CA" w:rsidRPr="00EA7182" w14:paraId="7705D7A6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E0EB1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F2031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8700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Undifferentiated schizophrenia,episodic with progressive deficit</w:t>
            </w:r>
          </w:p>
        </w:tc>
      </w:tr>
      <w:tr w:rsidR="000702CA" w:rsidRPr="00EA7182" w14:paraId="30D647D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F48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F2032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82813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Undifferentiated schizophrenia,episodic with stable deficit</w:t>
            </w:r>
          </w:p>
        </w:tc>
      </w:tr>
      <w:tr w:rsidR="000702CA" w:rsidRPr="00EA7182" w14:paraId="3C05A4CC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6611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F2033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54EB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Undifferentiated schizophrenia,episodic remittent</w:t>
            </w:r>
          </w:p>
        </w:tc>
      </w:tr>
      <w:tr w:rsidR="000702CA" w:rsidRPr="00EA7182" w14:paraId="105E7FD5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FEF64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F2034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F9B89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Undifferentiated schizophrenia,incomplete remission</w:t>
            </w:r>
          </w:p>
        </w:tc>
      </w:tr>
      <w:tr w:rsidR="000702CA" w:rsidRPr="00EA7182" w14:paraId="1F849AA6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D68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F2035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1C8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Undifferentiated schizophrenia,complete remission</w:t>
            </w:r>
          </w:p>
        </w:tc>
      </w:tr>
      <w:tr w:rsidR="000702CA" w:rsidRPr="00EA7182" w14:paraId="361ECCD2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94EB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F2038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6C135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Undifferentiated schizophrenia,other</w:t>
            </w:r>
          </w:p>
        </w:tc>
      </w:tr>
      <w:tr w:rsidR="000702CA" w:rsidRPr="00EA7182" w14:paraId="45607A43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4617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F2039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EF83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Undifferentiated schizophrenia,course uncertain,period of observation is too short</w:t>
            </w:r>
          </w:p>
        </w:tc>
      </w:tr>
      <w:tr w:rsidR="000702CA" w:rsidRPr="00EA7182" w14:paraId="4461FA5E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37FB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514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Post-schizophrenic depression</w:t>
            </w:r>
          </w:p>
        </w:tc>
      </w:tr>
      <w:tr w:rsidR="000702CA" w:rsidRPr="00EA7182" w14:paraId="5B852B6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EBF5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F2040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03D1B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Post-schizophrenic depression,continuous (including treatment resistant)</w:t>
            </w:r>
          </w:p>
        </w:tc>
      </w:tr>
      <w:tr w:rsidR="000702CA" w:rsidRPr="00EA7182" w14:paraId="4EC8EC98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9665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F2041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5119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Post-schizophrenic depression,episodic with progressive deficit</w:t>
            </w:r>
          </w:p>
        </w:tc>
      </w:tr>
      <w:tr w:rsidR="000702CA" w:rsidRPr="00EA7182" w14:paraId="06EF4CFA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96C20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F2042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B722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Post-schizophrenic depression,episodic with stable deficit</w:t>
            </w:r>
          </w:p>
        </w:tc>
      </w:tr>
      <w:tr w:rsidR="000702CA" w:rsidRPr="00EA7182" w14:paraId="475CEE5E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8BA1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F2043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7985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Post-schizophrenic depression,episodic remittent</w:t>
            </w:r>
          </w:p>
        </w:tc>
      </w:tr>
      <w:tr w:rsidR="000702CA" w:rsidRPr="00EA7182" w14:paraId="6B86BF9D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16A0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F2044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DA59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Post-schizophrenic depression,incomplete remission</w:t>
            </w:r>
          </w:p>
        </w:tc>
      </w:tr>
      <w:tr w:rsidR="000702CA" w:rsidRPr="00EA7182" w14:paraId="7D8B08EA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CC7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F2045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CB53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Post-schizophrenic depression,complete remission</w:t>
            </w:r>
          </w:p>
        </w:tc>
      </w:tr>
      <w:tr w:rsidR="000702CA" w:rsidRPr="00EA7182" w14:paraId="36FB683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EA13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F2048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B87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Post-schizophrenic depression,other</w:t>
            </w:r>
          </w:p>
        </w:tc>
      </w:tr>
      <w:tr w:rsidR="000702CA" w:rsidRPr="00EA7182" w14:paraId="05376045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6A9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F2049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7DD74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Post-schizophrenic depression,course uncertain,period of observation is too short</w:t>
            </w:r>
          </w:p>
        </w:tc>
      </w:tr>
      <w:tr w:rsidR="000702CA" w:rsidRPr="00EA7182" w14:paraId="5EF66925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4E23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9685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Residual schizophrenia</w:t>
            </w:r>
          </w:p>
        </w:tc>
      </w:tr>
      <w:tr w:rsidR="000702CA" w:rsidRPr="00EA7182" w14:paraId="2B86FCD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A1F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F2050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14F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Residual schizophrenia,continuous (including treatment resistant)</w:t>
            </w:r>
          </w:p>
        </w:tc>
      </w:tr>
      <w:tr w:rsidR="000702CA" w:rsidRPr="00EA7182" w14:paraId="7708AC5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F2F14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F2051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0F9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Residual schizophrenia,episodic with progressive deficit</w:t>
            </w:r>
          </w:p>
        </w:tc>
      </w:tr>
      <w:tr w:rsidR="000702CA" w:rsidRPr="00EA7182" w14:paraId="28D77F02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9081C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F2052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E720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Residual schizophrenia,episodic with stable deficit</w:t>
            </w:r>
          </w:p>
        </w:tc>
      </w:tr>
      <w:tr w:rsidR="000702CA" w:rsidRPr="00EA7182" w14:paraId="30E006AE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0350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F2053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F74C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Residual schizophrenia,episodic remittent</w:t>
            </w:r>
          </w:p>
        </w:tc>
      </w:tr>
      <w:tr w:rsidR="000702CA" w:rsidRPr="00EA7182" w14:paraId="2A30EFE1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1BE0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F2054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331F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Residual schizophrenia,incomplete remission</w:t>
            </w:r>
          </w:p>
        </w:tc>
      </w:tr>
      <w:tr w:rsidR="000702CA" w:rsidRPr="00EA7182" w14:paraId="07766C04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F5D1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F2055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2E05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Residual schizophrenia,complete remission</w:t>
            </w:r>
          </w:p>
        </w:tc>
      </w:tr>
      <w:tr w:rsidR="000702CA" w:rsidRPr="00EA7182" w14:paraId="73450944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7E4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F2058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BB67F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Residual schizophrenia,other</w:t>
            </w:r>
          </w:p>
        </w:tc>
      </w:tr>
      <w:tr w:rsidR="000702CA" w:rsidRPr="00EA7182" w14:paraId="4A8C245E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15B75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F2059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64C2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Residual schizophrenia,course uncertain,period of observation is too short</w:t>
            </w:r>
          </w:p>
        </w:tc>
      </w:tr>
      <w:tr w:rsidR="000702CA" w:rsidRPr="00EA7182" w14:paraId="5DBBE98C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C0555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F206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59041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Simple schizophrenia</w:t>
            </w:r>
          </w:p>
        </w:tc>
      </w:tr>
      <w:tr w:rsidR="000702CA" w:rsidRPr="00EA7182" w14:paraId="08A0268C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9B32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F2060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7FE4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Simple schizophrenia,continuous (including treatment resistant)</w:t>
            </w:r>
          </w:p>
        </w:tc>
      </w:tr>
      <w:tr w:rsidR="000702CA" w:rsidRPr="00EA7182" w14:paraId="24C3E6E7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7EB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F2061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BCC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Simple schizophrenia,episodic with progressive deficit</w:t>
            </w:r>
          </w:p>
        </w:tc>
      </w:tr>
      <w:tr w:rsidR="000702CA" w:rsidRPr="00EA7182" w14:paraId="0BC29211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F6C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F2062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CF04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Simple schizophrenia,episodic with stable deficit</w:t>
            </w:r>
          </w:p>
        </w:tc>
      </w:tr>
      <w:tr w:rsidR="000702CA" w:rsidRPr="00EA7182" w14:paraId="3C397C52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A3FD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F2063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CE49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Simple schizophrenia,episodic remittent</w:t>
            </w:r>
          </w:p>
        </w:tc>
      </w:tr>
      <w:tr w:rsidR="000702CA" w:rsidRPr="00EA7182" w14:paraId="53BE5814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3194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F2064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E7729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Simple schizophrenia,incomplete remission</w:t>
            </w:r>
          </w:p>
        </w:tc>
      </w:tr>
      <w:tr w:rsidR="000702CA" w:rsidRPr="00EA7182" w14:paraId="33AE1E65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DE9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F2065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93334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Simple schizophrenia,complete remission</w:t>
            </w:r>
          </w:p>
        </w:tc>
      </w:tr>
      <w:tr w:rsidR="000702CA" w:rsidRPr="00EA7182" w14:paraId="6ECF6A28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CDA0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F2068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512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Simple schizophrenia,other</w:t>
            </w:r>
          </w:p>
        </w:tc>
      </w:tr>
      <w:tr w:rsidR="000702CA" w:rsidRPr="00EA7182" w14:paraId="631981E2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87FB0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F2069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3FD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Simple schizophrenia,course uncertain,period of observation is too short</w:t>
            </w:r>
          </w:p>
        </w:tc>
      </w:tr>
      <w:tr w:rsidR="000702CA" w:rsidRPr="00EA7182" w14:paraId="3C3661B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A652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1953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schizophrenia</w:t>
            </w:r>
          </w:p>
        </w:tc>
      </w:tr>
      <w:tr w:rsidR="000702CA" w:rsidRPr="00EA7182" w14:paraId="1579766A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1B5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F2080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60C0F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schizophrenia,continuous (including treatment resistant)</w:t>
            </w:r>
          </w:p>
        </w:tc>
      </w:tr>
      <w:tr w:rsidR="000702CA" w:rsidRPr="00EA7182" w14:paraId="7AA50915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0879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F2081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F7A5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schizophrenia,episodic with progressive deficit</w:t>
            </w:r>
          </w:p>
        </w:tc>
      </w:tr>
      <w:tr w:rsidR="000702CA" w:rsidRPr="00EA7182" w14:paraId="11AA9E89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A74A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F2082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9CE43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schizophrenia,episodic with stable deficit</w:t>
            </w:r>
          </w:p>
        </w:tc>
      </w:tr>
      <w:tr w:rsidR="000702CA" w:rsidRPr="00EA7182" w14:paraId="6AE133AD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0981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F2083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0F5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schizophrenia,episodic remittent</w:t>
            </w:r>
          </w:p>
        </w:tc>
      </w:tr>
      <w:tr w:rsidR="000702CA" w:rsidRPr="00EA7182" w14:paraId="15C75D7D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611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F2084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A943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schizophrenia,incomplete remission</w:t>
            </w:r>
          </w:p>
        </w:tc>
      </w:tr>
      <w:tr w:rsidR="000702CA" w:rsidRPr="00EA7182" w14:paraId="477D543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A387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F2085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5D01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schizophrenia,complete remission</w:t>
            </w:r>
          </w:p>
        </w:tc>
      </w:tr>
      <w:tr w:rsidR="000702CA" w:rsidRPr="00EA7182" w14:paraId="40687D69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52CA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F2088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FEF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schizophrenia,other</w:t>
            </w:r>
          </w:p>
        </w:tc>
      </w:tr>
      <w:tr w:rsidR="000702CA" w:rsidRPr="00EA7182" w14:paraId="6C4E7459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FEEC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F2089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72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schizophrenia,course uncertain,period of observation is too short</w:t>
            </w:r>
          </w:p>
        </w:tc>
      </w:tr>
      <w:tr w:rsidR="000702CA" w:rsidRPr="00EA7182" w14:paraId="6CBBA082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26AB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526B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Schizophrenia,unspecified</w:t>
            </w:r>
          </w:p>
        </w:tc>
      </w:tr>
      <w:tr w:rsidR="000702CA" w:rsidRPr="00EA7182" w14:paraId="500BBC86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8D7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F2090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F4C4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Schizophrenia,unspecified,continuous (including treatment resistant)</w:t>
            </w:r>
          </w:p>
        </w:tc>
      </w:tr>
      <w:tr w:rsidR="000702CA" w:rsidRPr="00EA7182" w14:paraId="47CA2CE4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C38CB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F2091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BB4F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Schizophrenia,unspecified,episodic with progressive deficit</w:t>
            </w:r>
          </w:p>
        </w:tc>
      </w:tr>
      <w:tr w:rsidR="000702CA" w:rsidRPr="00EA7182" w14:paraId="156A1B7E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F36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F2092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EA8A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Schizophrenia,unspecified,episodic with stable deficit</w:t>
            </w:r>
          </w:p>
        </w:tc>
      </w:tr>
      <w:tr w:rsidR="000702CA" w:rsidRPr="00EA7182" w14:paraId="3A54E4E0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D630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F2093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BEF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Schizophrenia,unspecified,episodic remittent</w:t>
            </w:r>
          </w:p>
        </w:tc>
      </w:tr>
      <w:tr w:rsidR="000702CA" w:rsidRPr="00EA7182" w14:paraId="18E2FFA5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2DA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F2094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50E9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Schizophrenia,unspecified,incomplete remission</w:t>
            </w:r>
          </w:p>
        </w:tc>
      </w:tr>
      <w:tr w:rsidR="000702CA" w:rsidRPr="00EA7182" w14:paraId="54CB20B5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204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F2095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0F20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Schizophrenia,unspecified,complete remission</w:t>
            </w:r>
          </w:p>
        </w:tc>
      </w:tr>
      <w:tr w:rsidR="000702CA" w:rsidRPr="00EA7182" w14:paraId="5221243A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290A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F2098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1D4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Schizophrenia,unspecified,other</w:t>
            </w:r>
          </w:p>
        </w:tc>
      </w:tr>
      <w:tr w:rsidR="000702CA" w:rsidRPr="00EA7182" w14:paraId="6446ACD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7B370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F2099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BBEE1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Schizophrenia,unspecified,course uncertain,period of observation is too short</w:t>
            </w:r>
          </w:p>
        </w:tc>
      </w:tr>
      <w:tr w:rsidR="000702CA" w:rsidRPr="00EA7182" w14:paraId="67E534F7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35C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2CE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Schizotypal disorder</w:t>
            </w:r>
          </w:p>
        </w:tc>
      </w:tr>
      <w:tr w:rsidR="000702CA" w:rsidRPr="00EA7182" w14:paraId="56E750AF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D78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F220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154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Delusional disorder</w:t>
            </w:r>
          </w:p>
        </w:tc>
      </w:tr>
      <w:tr w:rsidR="000702CA" w:rsidRPr="00EA7182" w14:paraId="798D161A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283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F228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662E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persistent delusional disorders</w:t>
            </w:r>
          </w:p>
        </w:tc>
      </w:tr>
      <w:tr w:rsidR="000702CA" w:rsidRPr="00EA7182" w14:paraId="24722C75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E0A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F229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82E39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Persistent delusional disorder, unspecified</w:t>
            </w:r>
          </w:p>
        </w:tc>
      </w:tr>
      <w:tr w:rsidR="000702CA" w:rsidRPr="00EA7182" w14:paraId="1354D494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03FC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F230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B5C6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Acute polymorphic psychotic disorder without sympotoms of schizophrenia</w:t>
            </w:r>
          </w:p>
        </w:tc>
      </w:tr>
      <w:tr w:rsidR="000702CA" w:rsidRPr="00EA7182" w14:paraId="44714AA5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C0097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F231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7DF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Acute polymorphic psychotic disorder with symptoms of schizophrenia</w:t>
            </w:r>
          </w:p>
        </w:tc>
      </w:tr>
      <w:tr w:rsidR="000702CA" w:rsidRPr="00EA7182" w14:paraId="1D8A1C42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7FD2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F232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97A00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Acute schizophrenia-like psychotic disorder</w:t>
            </w:r>
          </w:p>
        </w:tc>
      </w:tr>
      <w:tr w:rsidR="000702CA" w:rsidRPr="00EA7182" w14:paraId="6453E49F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C3A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F233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AA6C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acute predominatly delusional psychotic disorders</w:t>
            </w:r>
          </w:p>
        </w:tc>
      </w:tr>
      <w:tr w:rsidR="000702CA" w:rsidRPr="00EA7182" w14:paraId="6BC6E01D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9D7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F238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41282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acute and transient psychotic disorders</w:t>
            </w:r>
          </w:p>
        </w:tc>
      </w:tr>
      <w:tr w:rsidR="000702CA" w:rsidRPr="00EA7182" w14:paraId="0C9C6AEB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AA80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F239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9D4FB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Acute and transient psychotic disorder, unspecified</w:t>
            </w:r>
          </w:p>
        </w:tc>
      </w:tr>
      <w:tr w:rsidR="000702CA" w:rsidRPr="00EA7182" w14:paraId="3E32F71F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62A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F24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A41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Induced delusional disorder</w:t>
            </w:r>
          </w:p>
        </w:tc>
      </w:tr>
      <w:tr w:rsidR="000702CA" w:rsidRPr="00EA7182" w14:paraId="5EC08A9F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4843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F250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10A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Schizoaffective disorder, manic type</w:t>
            </w:r>
          </w:p>
        </w:tc>
      </w:tr>
      <w:tr w:rsidR="000702CA" w:rsidRPr="00EA7182" w14:paraId="05BB3C65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2E46F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F251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34A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Schizoaffective disorder, depressive type</w:t>
            </w:r>
          </w:p>
        </w:tc>
      </w:tr>
      <w:tr w:rsidR="000702CA" w:rsidRPr="00EA7182" w14:paraId="76BA509A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B20C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F252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81E1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Schizoaffective disorder, mixed type</w:t>
            </w:r>
          </w:p>
        </w:tc>
      </w:tr>
      <w:tr w:rsidR="000702CA" w:rsidRPr="00EA7182" w14:paraId="3AF97320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292A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F258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2EF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schizoaffective disorders</w:t>
            </w:r>
          </w:p>
        </w:tc>
      </w:tr>
      <w:tr w:rsidR="000702CA" w:rsidRPr="00EA7182" w14:paraId="5D9985A7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271B6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F259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119D9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Schizoaffective disorder, unspecified</w:t>
            </w:r>
          </w:p>
        </w:tc>
      </w:tr>
      <w:tr w:rsidR="000702CA" w:rsidRPr="00EA7182" w14:paraId="0ADA0EA1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9401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F28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DA0AE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Other nonorganic psychotic disorders</w:t>
            </w:r>
          </w:p>
        </w:tc>
      </w:tr>
      <w:tr w:rsidR="000702CA" w:rsidRPr="00EA7182" w14:paraId="099B391E" w14:textId="77777777" w:rsidTr="00062F78">
        <w:trPr>
          <w:trHeight w:val="400"/>
        </w:trPr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FDAAD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F29</w:t>
            </w:r>
          </w:p>
        </w:tc>
        <w:tc>
          <w:tcPr>
            <w:tcW w:w="4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14C8" w14:textId="77777777" w:rsidR="000702CA" w:rsidRPr="00EA7182" w:rsidRDefault="000702CA" w:rsidP="00062F78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EA7182">
              <w:rPr>
                <w:rFonts w:ascii="TH Sarabun New" w:hAnsi="TH Sarabun New" w:cs="TH Sarabun New"/>
                <w:sz w:val="28"/>
                <w:szCs w:val="28"/>
              </w:rPr>
              <w:t>Unspecified nonorganic psychosis</w:t>
            </w:r>
          </w:p>
        </w:tc>
      </w:tr>
    </w:tbl>
    <w:p w14:paraId="1433AA6B" w14:textId="77777777" w:rsidR="000702CA" w:rsidRDefault="000702CA"/>
    <w:sectPr w:rsidR="000702CA" w:rsidSect="007C74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19FF" w14:textId="77777777" w:rsidR="00F517DE" w:rsidRDefault="00F517DE" w:rsidP="00CB6CF2">
      <w:r>
        <w:separator/>
      </w:r>
    </w:p>
  </w:endnote>
  <w:endnote w:type="continuationSeparator" w:id="0">
    <w:p w14:paraId="223615BF" w14:textId="77777777" w:rsidR="00F517DE" w:rsidRDefault="00F517DE" w:rsidP="00CB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 New">
    <w:altName w:val="﷽﷽﷽﷽﷽﷽﷽﷽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8E9BA" w14:textId="77777777" w:rsidR="00F517DE" w:rsidRDefault="00F517DE" w:rsidP="00CB6CF2">
      <w:r>
        <w:separator/>
      </w:r>
    </w:p>
  </w:footnote>
  <w:footnote w:type="continuationSeparator" w:id="0">
    <w:p w14:paraId="0944894A" w14:textId="77777777" w:rsidR="00F517DE" w:rsidRDefault="00F517DE" w:rsidP="00CB6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C5F8" w14:textId="776A0FC4" w:rsidR="000702CA" w:rsidRPr="00EA7182" w:rsidRDefault="000702CA" w:rsidP="00A377EF">
    <w:pPr>
      <w:pStyle w:val="Header"/>
      <w:ind w:firstLine="0"/>
      <w:rPr>
        <w:rFonts w:ascii="TH Sarabun New" w:hAnsi="TH Sarabun New" w:cs="TH Sarabun New"/>
        <w:lang w:bidi="th-TH"/>
      </w:rPr>
    </w:pPr>
    <w:r w:rsidRPr="00EA7182">
      <w:rPr>
        <w:rFonts w:ascii="TH Sarabun New" w:hAnsi="TH Sarabun New" w:cs="TH Sarabun New"/>
      </w:rPr>
      <w:t xml:space="preserve">Update </w:t>
    </w:r>
    <w:r w:rsidRPr="00EA7182">
      <w:rPr>
        <w:rFonts w:ascii="TH Sarabun New" w:hAnsi="TH Sarabun New" w:cs="TH Sarabun New"/>
        <w:lang w:bidi="th-TH"/>
      </w:rPr>
      <w:t xml:space="preserve">12 </w:t>
    </w:r>
    <w:r w:rsidRPr="00EA7182">
      <w:rPr>
        <w:rFonts w:ascii="TH Sarabun New" w:hAnsi="TH Sarabun New" w:cs="TH Sarabun New"/>
        <w:cs/>
        <w:lang w:bidi="th-TH"/>
      </w:rPr>
      <w:t>พ</w:t>
    </w:r>
    <w:r w:rsidR="00EA7182">
      <w:rPr>
        <w:rFonts w:ascii="TH Sarabun New" w:hAnsi="TH Sarabun New" w:cs="TH Sarabun New" w:hint="cs"/>
        <w:cs/>
        <w:lang w:bidi="th-TH"/>
      </w:rPr>
      <w:t>.</w:t>
    </w:r>
    <w:r w:rsidRPr="00EA7182">
      <w:rPr>
        <w:rFonts w:ascii="TH Sarabun New" w:hAnsi="TH Sarabun New" w:cs="TH Sarabun New"/>
        <w:cs/>
        <w:lang w:bidi="th-TH"/>
      </w:rPr>
      <w:t>ค</w:t>
    </w:r>
    <w:r w:rsidR="00EA7182">
      <w:rPr>
        <w:rFonts w:ascii="TH Sarabun New" w:hAnsi="TH Sarabun New" w:cs="TH Sarabun New" w:hint="cs"/>
        <w:cs/>
        <w:lang w:bidi="th-TH"/>
      </w:rPr>
      <w:t>.</w:t>
    </w:r>
    <w:r w:rsidRPr="00EA7182">
      <w:rPr>
        <w:rFonts w:ascii="TH Sarabun New" w:hAnsi="TH Sarabun New" w:cs="TH Sarabun New"/>
        <w:cs/>
        <w:lang w:bidi="th-TH"/>
      </w:rPr>
      <w:t xml:space="preserve"> </w:t>
    </w:r>
    <w:r w:rsidRPr="00EA7182">
      <w:rPr>
        <w:rFonts w:ascii="TH Sarabun New" w:hAnsi="TH Sarabun New" w:cs="TH Sarabun New"/>
        <w:lang w:bidi="th-TH"/>
      </w:rPr>
      <w:t>64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00E1B"/>
    <w:multiLevelType w:val="hybridMultilevel"/>
    <w:tmpl w:val="AE30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40D3B6">
      <w:start w:val="1"/>
      <w:numFmt w:val="lowerRoman"/>
      <w:lvlText w:val="%2."/>
      <w:lvlJc w:val="right"/>
      <w:pPr>
        <w:ind w:left="1440" w:hanging="36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E3F82"/>
    <w:multiLevelType w:val="hybridMultilevel"/>
    <w:tmpl w:val="AE300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740D3B6">
      <w:start w:val="1"/>
      <w:numFmt w:val="lowerRoman"/>
      <w:lvlText w:val="%2."/>
      <w:lvlJc w:val="right"/>
      <w:pPr>
        <w:ind w:left="1440" w:hanging="36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D"/>
    <w:rsid w:val="00005AA6"/>
    <w:rsid w:val="00023568"/>
    <w:rsid w:val="00024B06"/>
    <w:rsid w:val="00024B1A"/>
    <w:rsid w:val="00035FAB"/>
    <w:rsid w:val="00040C5E"/>
    <w:rsid w:val="00063040"/>
    <w:rsid w:val="00064813"/>
    <w:rsid w:val="0006640F"/>
    <w:rsid w:val="000702CA"/>
    <w:rsid w:val="00081152"/>
    <w:rsid w:val="00086509"/>
    <w:rsid w:val="000B6E8D"/>
    <w:rsid w:val="000C053C"/>
    <w:rsid w:val="000C2581"/>
    <w:rsid w:val="000C4735"/>
    <w:rsid w:val="000D0047"/>
    <w:rsid w:val="001024C1"/>
    <w:rsid w:val="001132E2"/>
    <w:rsid w:val="00113AE9"/>
    <w:rsid w:val="001C16B7"/>
    <w:rsid w:val="001C4019"/>
    <w:rsid w:val="001D4197"/>
    <w:rsid w:val="001F4924"/>
    <w:rsid w:val="0020066F"/>
    <w:rsid w:val="002627AF"/>
    <w:rsid w:val="002750AC"/>
    <w:rsid w:val="00280687"/>
    <w:rsid w:val="00293A22"/>
    <w:rsid w:val="002C33EB"/>
    <w:rsid w:val="002D5F0A"/>
    <w:rsid w:val="002D7FA1"/>
    <w:rsid w:val="002E6BB3"/>
    <w:rsid w:val="002F091A"/>
    <w:rsid w:val="00332516"/>
    <w:rsid w:val="003564FB"/>
    <w:rsid w:val="003578CC"/>
    <w:rsid w:val="0037467A"/>
    <w:rsid w:val="00384E9F"/>
    <w:rsid w:val="003A50FA"/>
    <w:rsid w:val="003B58B5"/>
    <w:rsid w:val="003C10F5"/>
    <w:rsid w:val="003D3A4D"/>
    <w:rsid w:val="003D49F9"/>
    <w:rsid w:val="003E509F"/>
    <w:rsid w:val="003F1F0D"/>
    <w:rsid w:val="003F1FD7"/>
    <w:rsid w:val="004074AC"/>
    <w:rsid w:val="004140A8"/>
    <w:rsid w:val="00431BBD"/>
    <w:rsid w:val="0045654D"/>
    <w:rsid w:val="00464FDD"/>
    <w:rsid w:val="0046510A"/>
    <w:rsid w:val="00475051"/>
    <w:rsid w:val="00480E13"/>
    <w:rsid w:val="004A0AE5"/>
    <w:rsid w:val="004B2E7C"/>
    <w:rsid w:val="004C6446"/>
    <w:rsid w:val="004D210E"/>
    <w:rsid w:val="004D2603"/>
    <w:rsid w:val="004D3766"/>
    <w:rsid w:val="004D6E15"/>
    <w:rsid w:val="005070A1"/>
    <w:rsid w:val="0052003B"/>
    <w:rsid w:val="00540A7D"/>
    <w:rsid w:val="00544C84"/>
    <w:rsid w:val="00546383"/>
    <w:rsid w:val="005728A9"/>
    <w:rsid w:val="00581124"/>
    <w:rsid w:val="00596A33"/>
    <w:rsid w:val="005B11EE"/>
    <w:rsid w:val="005B2E3F"/>
    <w:rsid w:val="005D69EB"/>
    <w:rsid w:val="005E694F"/>
    <w:rsid w:val="005E7192"/>
    <w:rsid w:val="005F7131"/>
    <w:rsid w:val="006020E5"/>
    <w:rsid w:val="00603835"/>
    <w:rsid w:val="00650953"/>
    <w:rsid w:val="006600CF"/>
    <w:rsid w:val="00667F51"/>
    <w:rsid w:val="00672941"/>
    <w:rsid w:val="006743CA"/>
    <w:rsid w:val="00675888"/>
    <w:rsid w:val="00675BD9"/>
    <w:rsid w:val="00680F3B"/>
    <w:rsid w:val="00691A18"/>
    <w:rsid w:val="006A04C7"/>
    <w:rsid w:val="006A5730"/>
    <w:rsid w:val="006B624A"/>
    <w:rsid w:val="006D7E9A"/>
    <w:rsid w:val="006F3749"/>
    <w:rsid w:val="006F3CF9"/>
    <w:rsid w:val="0073274B"/>
    <w:rsid w:val="00750F1E"/>
    <w:rsid w:val="00755660"/>
    <w:rsid w:val="007730EF"/>
    <w:rsid w:val="007846F7"/>
    <w:rsid w:val="007C66BE"/>
    <w:rsid w:val="007C747F"/>
    <w:rsid w:val="007D2EAD"/>
    <w:rsid w:val="007E1A5C"/>
    <w:rsid w:val="007F62A5"/>
    <w:rsid w:val="00812178"/>
    <w:rsid w:val="0081676D"/>
    <w:rsid w:val="0082247D"/>
    <w:rsid w:val="00830054"/>
    <w:rsid w:val="008763AD"/>
    <w:rsid w:val="008A4E19"/>
    <w:rsid w:val="008B22C1"/>
    <w:rsid w:val="008B2CD5"/>
    <w:rsid w:val="008E1795"/>
    <w:rsid w:val="008E2CFF"/>
    <w:rsid w:val="008E3A3C"/>
    <w:rsid w:val="0090405C"/>
    <w:rsid w:val="00935E77"/>
    <w:rsid w:val="00937109"/>
    <w:rsid w:val="00941755"/>
    <w:rsid w:val="00951383"/>
    <w:rsid w:val="00955FCF"/>
    <w:rsid w:val="00972E3F"/>
    <w:rsid w:val="009815DB"/>
    <w:rsid w:val="009B23D9"/>
    <w:rsid w:val="009B4C5D"/>
    <w:rsid w:val="009E19AA"/>
    <w:rsid w:val="009F0EAC"/>
    <w:rsid w:val="009F1C92"/>
    <w:rsid w:val="009F4D8B"/>
    <w:rsid w:val="009F5217"/>
    <w:rsid w:val="00A0785D"/>
    <w:rsid w:val="00A156A4"/>
    <w:rsid w:val="00A25C89"/>
    <w:rsid w:val="00A26924"/>
    <w:rsid w:val="00A364B0"/>
    <w:rsid w:val="00A377EF"/>
    <w:rsid w:val="00A74F75"/>
    <w:rsid w:val="00A8415D"/>
    <w:rsid w:val="00AB3504"/>
    <w:rsid w:val="00AC002E"/>
    <w:rsid w:val="00AC40B1"/>
    <w:rsid w:val="00AD55FA"/>
    <w:rsid w:val="00B10A4A"/>
    <w:rsid w:val="00B114A3"/>
    <w:rsid w:val="00B30039"/>
    <w:rsid w:val="00B34D1D"/>
    <w:rsid w:val="00B43290"/>
    <w:rsid w:val="00B66049"/>
    <w:rsid w:val="00B735CF"/>
    <w:rsid w:val="00B738E8"/>
    <w:rsid w:val="00B74809"/>
    <w:rsid w:val="00B804B0"/>
    <w:rsid w:val="00BB054A"/>
    <w:rsid w:val="00BB0957"/>
    <w:rsid w:val="00BB321E"/>
    <w:rsid w:val="00BB5667"/>
    <w:rsid w:val="00BB66BE"/>
    <w:rsid w:val="00BE0BB8"/>
    <w:rsid w:val="00C001C8"/>
    <w:rsid w:val="00C4176A"/>
    <w:rsid w:val="00C66941"/>
    <w:rsid w:val="00C72033"/>
    <w:rsid w:val="00C72713"/>
    <w:rsid w:val="00C819A0"/>
    <w:rsid w:val="00C84DCB"/>
    <w:rsid w:val="00C868BF"/>
    <w:rsid w:val="00C96DE3"/>
    <w:rsid w:val="00CA5032"/>
    <w:rsid w:val="00CA76A5"/>
    <w:rsid w:val="00CB6CF2"/>
    <w:rsid w:val="00CC1402"/>
    <w:rsid w:val="00CC1FA8"/>
    <w:rsid w:val="00CC530E"/>
    <w:rsid w:val="00CE085E"/>
    <w:rsid w:val="00CE79DF"/>
    <w:rsid w:val="00D31B47"/>
    <w:rsid w:val="00D45B54"/>
    <w:rsid w:val="00D57802"/>
    <w:rsid w:val="00D86139"/>
    <w:rsid w:val="00DC22B5"/>
    <w:rsid w:val="00DC730F"/>
    <w:rsid w:val="00DD1332"/>
    <w:rsid w:val="00DD6968"/>
    <w:rsid w:val="00DE425F"/>
    <w:rsid w:val="00E01B12"/>
    <w:rsid w:val="00E57474"/>
    <w:rsid w:val="00E9289E"/>
    <w:rsid w:val="00EA7182"/>
    <w:rsid w:val="00ED65E4"/>
    <w:rsid w:val="00EE1563"/>
    <w:rsid w:val="00F00ADD"/>
    <w:rsid w:val="00F31FA4"/>
    <w:rsid w:val="00F354B1"/>
    <w:rsid w:val="00F517DE"/>
    <w:rsid w:val="00F517F3"/>
    <w:rsid w:val="00F71AB7"/>
    <w:rsid w:val="00F720BB"/>
    <w:rsid w:val="00F872E3"/>
    <w:rsid w:val="00FA2DAE"/>
    <w:rsid w:val="00FA716E"/>
    <w:rsid w:val="00FB0AB6"/>
    <w:rsid w:val="00FC5691"/>
    <w:rsid w:val="00FD0896"/>
    <w:rsid w:val="00FD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3132F"/>
  <w15:chartTrackingRefBased/>
  <w15:docId w15:val="{7794142B-E6C2-744F-AAF3-11A202DA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2CA"/>
    <w:pPr>
      <w:ind w:firstLine="0"/>
    </w:pPr>
    <w:rPr>
      <w:rFonts w:ascii="Times New Roman" w:eastAsia="Times New Roman" w:hAnsi="Times New Roman" w:cs="Times New Roman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AD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6CF2"/>
    <w:pPr>
      <w:tabs>
        <w:tab w:val="center" w:pos="4680"/>
        <w:tab w:val="right" w:pos="9360"/>
      </w:tabs>
      <w:ind w:firstLine="720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CB6CF2"/>
  </w:style>
  <w:style w:type="paragraph" w:styleId="Footer">
    <w:name w:val="footer"/>
    <w:basedOn w:val="Normal"/>
    <w:link w:val="FooterChar"/>
    <w:uiPriority w:val="99"/>
    <w:unhideWhenUsed/>
    <w:rsid w:val="00CB6CF2"/>
    <w:pPr>
      <w:tabs>
        <w:tab w:val="center" w:pos="4680"/>
        <w:tab w:val="right" w:pos="9360"/>
      </w:tabs>
      <w:ind w:firstLine="720"/>
    </w:pPr>
    <w:rPr>
      <w:rFonts w:asciiTheme="minorHAnsi" w:eastAsiaTheme="minorHAnsi" w:hAnsiTheme="minorHAnsi" w:cstheme="minorBidi"/>
      <w:lang w:val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CB6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Peeraya Piancharoen</dc:creator>
  <cp:keywords/>
  <dc:description/>
  <cp:lastModifiedBy>DELL GOLD</cp:lastModifiedBy>
  <cp:revision>4</cp:revision>
  <dcterms:created xsi:type="dcterms:W3CDTF">2021-05-12T00:37:00Z</dcterms:created>
  <dcterms:modified xsi:type="dcterms:W3CDTF">2021-05-13T13:40:00Z</dcterms:modified>
</cp:coreProperties>
</file>